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developer with 11 years of experience in web and mobile applications, specializing in React, TypeScript, and mentoring. Proven track record in collaborative environments, delivering high-quality user experiences and leading development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HTML, CSS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Node.js, React Native, Express.js, Next.js,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VSCode, Docker, Jest, Mocha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Firebase, AWS, Azure, Heroku, Postman, Twilio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MongoDB, MySQL, PostgreSQL, Firebase Firestore, SQLite, Redis, ElasticSearch, Cassandra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frontend development team in creating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reusable components that enhance user experience and optimize page load times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conducting technical reviews and providing constructive feedback to ensure adherence to best practices, fostering a culture of learning and improvement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teams in designing effective APIs that streamlined data processing and improved communication between client and server applications, enhancing overall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modern development practices, including agile methodologies and version control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continuous integration and deployment for efficient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and technical decision-making, aligning frontend functionality with product goals and user needs while maintaining a focus on user-centric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performance by applying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conducting thorough testing, and addressing performance bottlenecks to ensure an exceptionally fast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innovative features for customer-facing applications by working closely with design teams, incorporating feedback from stakeholders, and adapting solutions to meet evolving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libraries and components to ensure maximum performance, aimed at enhancing maintainability and readability of the codebase, resulting in a more agile development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enforce type safety and improve code quality across applications, which greatly reduced the incidence of runtime errors and facilitated easier maintenance.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collaborative culture through regular code reviews and knowledge-sharing sessions, enhancing team cohesion and technical competency across the group.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bugs and technical issues through comprehensive diagnostics and collaboration with cross-functional teams, resulting in a more stable product release 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satisfaction by implementing A/B testing methodologies on various features, leveraging user feedback to refine the frontend experience and deliver targeted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client meetings to understand their unique needs and expectations, translating those requirements into technical specifications that guided development efforts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keep current with emerging trends in frontend technologies, providing strategic insights that shaped future project directions and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coding practices through mentorship initiatives, leading workshops that encouraged new developers to explore advanced features and develop solutions that meet project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responsiveness and a seamless user experience through efficient state management techniques and optimized rendering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design and product teams to define new functionalities, paving the way for innovative solutions that addressed user needs while aligning with business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impact assessments of new features on existing architecture, allowing informed decisions that balanced innovation with system stability and performance thresholds.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ceremonies, including daily stand-ups, retrospectives, and sprint planning, to ensure alignment of team goals and facilitate rapid iteration cycles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pair programming sessions to elevate coding standards among team members while exchanging knowledge on best practices in application development and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integration, enhancing the performance of web applications and adopting microservices architecture to improve scalability and resilience.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unit testing and end-to-end testing strategies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catch bugs early in the development cycle, improving code reliability and stability across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Curated a set of shared components within the organization, promoting code reuse and consistency across various projects, resulting in reduced development time and improved maintainability.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efficient workflows integrating CI/CD tools to streamline deployment processes, dramatically enhancing the team's productivity and reducing time to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libraries and APIs,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conduct API testing and ensure seamless interactions with external services and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visualization libraries to implement interactive UI components, enabling users to glean insights from complex data in an intuitive format that enhances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initiatives in the community, further honing technical skills while promoting best practices in software development and collaboration with fellow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