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web and mobile applications, particularly in Power Platform with a strong focus on UI/UX design and Canvas App development. Proven ability to lead projects from conception through adoption while implementing modern development best practices. Strong collaborative skills, adept at working with diverse stakeholders to create engaging user experiences and functional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Power Apps, Power Automate, JavaScript, HTML5, CSS3, TypeScript,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w:t>
      </w:r>
      <w:r w:rsidRPr="00106EA3">
        <w:rPr>
          <w:rFonts w:ascii="Roboto Light" w:eastAsia="Roboto Light" w:hAnsi="Roboto Light" w:cs="Roboto Light"/>
          <w:sz w:val="20"/>
          <w:szCs w:val="20"/>
        </w:rPr>
        <w:t xml:space="preserve"> Dataverse, SQL Server, SharePoint, REST APIs,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Prototyping:</w:t>
      </w:r>
      <w:r w:rsidRPr="00106EA3">
        <w:rPr>
          <w:rFonts w:ascii="Roboto Light" w:eastAsia="Roboto Light" w:hAnsi="Roboto Light" w:cs="Roboto Light"/>
          <w:sz w:val="20"/>
          <w:szCs w:val="20"/>
        </w:rPr>
        <w:t xml:space="preserve"> Figma, Adobe XD, Sketch, InVision,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Tools:</w:t>
      </w:r>
      <w:r w:rsidRPr="00106EA3">
        <w:rPr>
          <w:rFonts w:ascii="Roboto Light" w:eastAsia="Roboto Light" w:hAnsi="Roboto Light" w:cs="Roboto Light"/>
          <w:sz w:val="20"/>
          <w:szCs w:val="20"/>
        </w:rPr>
        <w:t xml:space="preserve"> Microsoft Teams, Azure DevOps, GitHub,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CI/CD, User Testing, Responsive Design, Accessibility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over 20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Canvas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functionality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from different departments to gather requirements and translate them into high-quality, user-friendly applications that are visually appealing and responsive.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Dataverse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 repository, connecting various external data sources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SharePoint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seamless data flow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Automate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multiple applications that enhanced functionality and streamlined processes, resulting in increased efficiency and productivity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applied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frameworks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set of applications that exceeded user expectations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end-to-end project ownership, ensuring smooth transitions from requirements gathering through design, build, and ultimately user adoption of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 controls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Canvas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flexibility and usability tailored to the specific needs of users and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valuable insights based on industry trends to enhance application features, ensuring our solutions remained competitive and effective in solving user problems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and testing phases, iterating designs based on real-world usage and ensuring applications met user needs and expectations appropriately.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that incorporated adaptive design strategies within applications to ensure optimal user experience across both desktop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high-level documentation detailing application architectures, design decisions, and user guides to facilitate knowledge transfer and future project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proactive improvements in application performance through effective monitoring and analytics, allowing swift identification and resolution of potential issues before they affected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for teams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coding standards, design trends, and effective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art of front-end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while enhancing overall team capabilities and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entrepreneurial mindset, continuously looking for innovative solutions and enhancements to existing applications to better serve user needs and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to automate deployment processes and improve operational efficiency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components of the application life cycle were efficiently managed and that teams collaborated effectively across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for web applications utilizing core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applications with high responsiveness and intuitive navigation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and prioritize project requirements, leveraging strong communication skills to maintain alignment between technical capabilities and business objectives throughout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code collaboration and efficient resolution of conflicts across diverse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executed regular performance reviews for applications built on AWS, focusing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response times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consistent uptime and availability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deployment processes, allowing for rapid iterations and enhancements to applications based on user feedback and testing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applications and backend services, enhancing the overall user experience and data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enforce high standards of code quality and maintainability across the development teams to ensure project delivery met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and user manuals that facilitated easier onboarding for new developers and provided comprehensive guides for end-users on using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features by applying best practices and standards, ensuring user data was protected and applications complied with relevant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within the company, sharing knowledge on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development to empower teams and foster a culture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