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over 11 years of experience in software development, specializing in mobile applications and web solutions. Proven expertise in React Native, Expo, and a strong proficiency in modern development practices to deliver high-quality user experiences.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Swift, Ruby, C#,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 Native, Expo, NativeWind, shadcn/ui, GraphQL, Apollo Client, React Query, Jest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WebSockets, OAuth, Firebase, AWS Lambda, Express, GraphQL Subscriptions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Xcode, Android Studio, Visual Studio, Git, Docker, Kubernetes, Turborepo, CI/CD (GitHub Actions)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Performance: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Detox, Maestro, Jest, React Native Testing Library, Sentry, Performance Optimization, Code Quality, Profiling Tools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mobile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user experiences across both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platforms through optimal code structure and performance improvements.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in agile teams, working alongside product managers, designers, and backend developers to define user requirements and translate them into technical specifications while adhering to project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type safety in codebases, enhancing maintainability and reducing the risk of runtime errors through comprehensive type checking during the development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robust unit and integration tests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code quality and stability through continuous feedback within the development cycle and before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 startup times and performance by employing modern techniques like bundle optimization, memory management, and frame-rate stability while continuously iterating on user feedback for improvements.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 smoothly into mobile applications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Query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Apollo Client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facilitated efficient data fetching and state management across the application.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introduction of a shared design system contributing to the creation of consistent and accessible UI components, which enhanced the overall efficiency and quality of the mobile development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junior developers in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including performance tuning, code reviews, and architectural principles, ultimately fostering a culture of learning and improvement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technical planning sessions, offering insights into mobile architecture and tooling that align with the company’s long-term vision, contributing to strategic roadmaps and feature sets.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identified and addressed UX challenges early on, leveraging analytics and user feedback to anticipate user needs and improve the overall app experience before launch.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implementation of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EAS Build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rapid and safe deployment of mobile applications while minimizing downtime and ensuring high availability for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in a hybrid collaboration setting, effectively communicating with remote and on-site teams to foster a productive working relationship and maintain seamless integration into project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monitoring tools to analyze app health and stability, proactively addressing issues before they impacted the end-user experience or application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feature flags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PostHog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rollout strategies and collect analytics on feature usage, allowing for data-driven decision-making in development and feature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kept abreast of industry trends and advancements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development technologies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innovative solutions that enhance development speed and app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high-performance, cross-platform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meeting the needs of diverse users while ensuring engaging mobile experiences tailored to specific functionalities and design aesthetics.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significantly to the integration and management of backend services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efficient data handling and dynamic interaction within mobile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collaborative problem-solving sessions, enabling the development team to overcome technical challenges and successfully deliver complex features on time without compromising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testing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Detox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maintain code integrity and validate functionality through rigorous testing before any application updates or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deployment practices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the efficiency of build processes and ensuring smooth transitions between development, staging, and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mobile application performance through optimization techniques, employing profiling tools and best practices, thus enabling users to have a smooth and responsive experience on all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Directed a multi-disciplinary team creating shared UI components and frameworks that promoted consistency and reduced duplication of effort across development projects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system architecture reviews to improve application maintainability and scalability, advocating for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 design and structure to facilitate long-term project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industry best practices, including code quality, testing methodologies, and modular design, thus enhancing team productivity and fostering growth in technical 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productive pair programming sessions with peers, encouraging knowledge sharing and collaborative enhancement of coding practices and techniques, enriching both team dynamics and codebases.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Investigated new tools and frameworks to enhance the development workflow, ensuring the team remained at the forefront of technology trends and maintaining adaptability in the face of change.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stakeholders by providing technical insights into mobile platform capabilities and potential innovations, aligning technical strategies with business objectives for maximized impact and value.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