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 am a seasoned software engineer with 11 years of experience in software development, focusing on web and mobile applications. I possess strong expertise in Golang, AWS, and PostgreSQL, committed to building high-performance solutions in collaborative,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Node.js, Python, Java, JavaScript, C#,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Django, Flask, Express.js, Spring, Vue.js,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DynamoDB, MongoDB, SQLite,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API Development, Event-Driven, Distributed Systems, Monolithic, GraphQL, RESTful 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maintainability while adhering to best software engineering practices and performance optimization strategies across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translate product requirements into effective technical solutions,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caching strategies while enhancing collaboration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feature development from conception to deployment, implementing reliable and efficient coding practices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promoted continuous improvement practices, focusing on maintaining high quality in software delivery while fostering a culture of knowledge sharing among team members and junior engineers for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architectural discussions, contributing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native development, thus shaping the long-term technical strategy while enhancing system design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building a strong culture of learning and collaboration, thereby ensuring a well-rounded engineering team equipped to tackle complex technical challenges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infrastructure automation and monitoring, enhancing operational efficiencies through continuous integration and deployment pipelines, yielding improved software quality and faster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technical issues across distributed systems,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deep understanding of data integrity and thorough testing practices to ensure seamless operations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development processes by integrating automated testing frameworks and tools while advising on best practices for quality assurance and performance tracking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operations teams to iteratively refine product features, utilizing user feedback for continuous improvement and alignment of technical solutions with business goals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efforts to stay updated with emerging trends in technology, incorporating industry insights into product development, thus maintaining a competitive edge and relevance in the cinematic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tutorials for internal use and onboarding purposes, ensuring knowledge management and efficient sharing of information about architectural patterns and software practices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observability tools and practices within the software stack, contributing to a culture of sustainability and efficiency through proactive monitoring and maintenance of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integrating modern technologies and frameworks, gradually transitioning to more scalable and maintainable architectures while ensuring minimal disruption to ongoing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retrospectives and agile ceremonies, contributing to team reflection and the iterative improvement of development methodologies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cloud-based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EC2, Lambda, and RDS to enhance performance, scalability, and reliability in mission-critical environments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in existing legacy systems, leading to increased agility and responsiveness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ensuring deployments are faster and more efficient.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requirements, transforming those into technical specifications,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implementations while coordinating cross-team efforts for better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indexing and efficient query strategies, significantly enhancing the speed and reliability of data operations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CI/CD pipeline improvements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manual intervention, which led to significantly improved software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applications, while effectively collaborating with frontend developers to ensure alignment in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health through meticulous logging and monitoring strategies,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critical insights into system performance and enhance troubleshooting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code quality through effective testing practices, implementing unit and integration testing in development processes, and reducing bugs in production applications through rigorous quality assurance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technological discussions aimed at optimizing system architecture, leveraging insights from peers and industry standards to improve design decisions and technical strategies in project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Boosted the overall development efficiency by fostering a lean, agile mindset among teams, emphasizing iterative development and a culture of continuous feedback and adaptation within the software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cloud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team's overall capability and understanding of best practices in software development and cloud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projects to enhance overall platform capabilities, utilizing languages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project implementations while collaborating effectively with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