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specializing in system architecture and fullstack solutions. Proficient in leading projects, mentoring junior engineers, and implementing scalable designs using modern technologies. Demonstrated expertise in managing the complete software development life cycle, from concept through deployment, emphasizing efficiency and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Next.js,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Docker, Kubernetes, AWS, Git,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Jest, Mocha, Chai, Cypress,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Azure, Firebase, GraphQL, Terraform,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innovative web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Vanta's application performance and user engagement while ensuring timely project delivery across multiple stakeholders and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project best practices, software design patterns, and effective coding standards, promoting a supportive learning environment that cultivates individual growth and collective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client applications and backend servers to improve data accessibility and efficiency in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Driving the technical direction for key features in Vanta's self-serve environment, optimizing user experiences for purchasing, trials, and renewing subscriptions through tailored checkout flows and intuitive UI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code reliability and reduced time to deploy new features, ensuring high-quality standards across all releases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identify user needs and pain points, translating them into technical solutions that enhance customer satisfaction and retention metrics within the product-led growth model.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monitoring solutions for security risks using custom dashboards, increasing incident response efficacy and enabling proactive security measures across all client applications at Vanta.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billing solutions by integrating third-party services with existing infrastructures, streamlining payment processing workflows and bolstering the overall user experience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reinforcing team practices that align with industry standards, optimizing the maintainability of complex systems and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analysis and performance tuning of existing applications, identifying bottlenecks and recommending improvements to enhance scalability and responsiveness within Vanta's operational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in cloud environments, facilitating a faster turnaround time for feature rollouts and enhancing deployment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adopted AI tools to augment development processes, showcasing how emerging technologies can elevate coding practices and overall project outcomes across different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accelerate product enhancements by sharing insights from engineering perspectives, leading to a more aligned approach towards achieving business objectives and agile response to market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access controls and authentication measures in compliance with industry standards, fortifying Vanta’s applications against regulatory challenges while improving the security posture for all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to remain ahead of market trends, actively contributing to Vanta's innovation strategy and ensuring the team leverages the latest advancements in software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load times and performance while meeting the ever-evolving demands of a high-traffic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refine system designs, driving consensus among engineering teams on the adoption of microservices and serverless architectures to enhance application capabilities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cloud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resilience and reducing operational costs through efficient utilization of cloud resources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standardizing deployment processes and enhancing collaboration and productivity within development teams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development environment through rapid prototyping and iterative releases, directly contributing to an increased velocity of feature delivery aligned with user feedback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libraries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consistency across UI elements in applications while improving developer efficiency and reducing time spent on repetitive design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data retrieval processes within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reducing response times for end-user transactions and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through load testing and user feedback sessions to refine features, creating an overall better experience for users while identifying potential areas for improvement in apps.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within the engineering team, imparting lessons learned from complex project experiences that emphasized adaptive strategies to navigate challenges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providing constructive feedback aimed at elevating code quality and ensuring adherence to best practices across all projects and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integrate user-centric approaches into application features, increasing user adoption rates and ensuring alignment with market needs through active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quality and stability of applications through automated testing processes, enhancing product reliability during different release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