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the industry, specializing in web and mobile applications. Adept in Node.js, Next.js, and SQL, with a strong foundation in building scalable backend services and performing automation flows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HTML5, CSS3, TypeScript, Redux, Tailwind 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 APIs, Prisma, Sequelize,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Redis, Firebase,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CI/CD, Git, Kubernetes, Jenkins, Terraform,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Playwright, Puppeteer, Jest, Mocha, Chai, Cypress, TestNG,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high-performing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 rendering and improved user experiences for complex consumer-facing platforms 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scalability and speed, allowing applications to handle high traffic with minimal latency during critical healthcare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models and queries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database performance and reducing response times in data-heavy applications supporting health data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product vision and deliver on strategic objectives, maintaining clear communication and agile practices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browser automation, streamlining testing processes and ensuring robust functionality across all web applications in the healthcare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through mentorship and leadership, promoting best practices in code quality and peer reviews while fostering an inclusive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evaluations of backend services, utilizing metrics and analytics to inform better decision-making and maximize efficiency in healthcare delivery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Lambda and S3, to support containerized applications providing crucial healthcare functionalities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with frontend technologies, enhancing the overall architecture of the healthcare management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healthcare stakeholders to understand user requirements, translating complex business needs into technical solutions that enrich patient care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transitioning legacy systems to modern microservices architecture, significantly enhancing system reliability and ease of integration with third-party services in healthcare.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frequency and accelerated delivery of new features to the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product managers to shape development priorities and align technical goals with product roadmap, ensuring deliverables consistently met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constructive feedback to junior developers, fostering an environment of continuous improvement and high-quality development standards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sessions, adapting approaches based on team input, ultimately promoting ownership and investment in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scalable solutions that enhanced service delivery and user engagement in a fast-paced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construct efficient data storage and retrieval systems,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Sequelize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management to streamline developer interactions with the database.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debugging process of multifaceted applications by employing magical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reliability and performance of software prior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caching layer, thereby reducing data fetch times and improving end-user experiences during peak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create isolated environments for development, ensuring consistent application performance across different stages of testing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wireframes into responsive applications enhancing usability and aesthetic appeal for end-users in the healthcare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testing, ensuring functionality aligns with user expectations while minimizing manual testing efforts as projects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communication regarding endpoint usage and promoting best practices within the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code integrity and support collaboration, ensuring that all team members have access to the latest project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sprint planning meetings, working closely with team leads to discuss blockers and outline strategies for overcoming challenges identified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software engineers on both technical and operational aspects, building a solid foundation to contribute effectively to the team from their onset.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updated on industry trends and best practices, enabling proactive integration of new technologies and methodologies into projects to ensure the team's competitive 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