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Full-Stack Software Engineer with over 11 years of experience in software development, particularly in web and mobile applications. Expert in creating user-centric solutions leveraging a diverse technology stack, committed to enhancing user experience and accessibility across all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HTML, CSS,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Django, Flask, Node.js, Express,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Webpack, Jest, Mocha,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Google Cloud Platform, Firebase Hosting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flexible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remained adaptable to user needs and integrated well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efficient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user-friendly interfaces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accessible web solutions for diverse user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reduce deployment times, while enhancing the reliability and performance of applications through automated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an environment of knowledge sharing and encouraging the adoption of modern coding standards and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integrate user feedback into product design cycles,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performing performance testing and improving user experience based on analytics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emphasizing best practices for writing clean, maintainable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provided constructive feedback to improve overall team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accessibility best practices across all projects,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and advocating for inclusive design within engineering teams and product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decisions for major system updates, providing clear insights into the reasoning behind design choices made for applications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and competitor offerings, ensuring that our products leveraged cutting-edge technologies to maintain a competitive edge and resonate with our target audience.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systems, enhancing team collaboration on code exchanges and ensuring consistent integration of code within large-scale projects for enhanced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sessions to validate feature enhancements and product roadmaps, translating user input into actionable project goals focusing on scalability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feature-rich application that supports self-serve payments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through an intuitive design and streamlined payment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backend services for greater efficiency and scalable solutions that accommodate growing user bases and data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microservices architectures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resilience and reducing downtime while providing flexible user solutions that are robust and responsive.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transition of legacy systems to modern tech stacks,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system performance and user engagement across all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backend integrations with various third-party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and usability of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development of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team workflows and significantly improving cross-functional collaboration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AWS infrastructure with provisions for security and performance,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resources while adhering to best practices for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quality assurance efforts on software releases by implementing comprehensive testing suites, introducing methodologies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user stories into product backlog grooming sessions, collaborating with stakeholders and engineering teams to prioritize features representative of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methodologies within the team, enhancing delivery speed and flexibility through regular sprints focused on iterative development and continuous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a deep understanding of software design principles, fostering a clean code culture to ensure maintainability and ease of understanding across diverse modules and packages.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aiding the team in consolidating version histories for daily codebases to minimize conflicts and enhance collaborative programming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robust documentation process for codebases, ensuring that all developers were aligned with architecture decisions and facilitating quicker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using tools like New Relic and provided actionable recommendations to engineering teams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Joined product strategy discussions, providing insights on technology stack choices that directly align with overarching product development and user engagement goals to drive positive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DevOps initiatives, blending development with IT operations to create a culture of collaboration, transparency, and shared responsibility for product outcomes, ensuring high-quality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