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Senior Full-Stack Software Developer with 11 years of experience in building innovative web and mobile applications. Proficient in React, Node.js, and Firebase, with strong technical skills in designing backend APIs and intuitive frontend interfaces. Adept at collaborating with co-founders and stakeholders to drive projects from concept to completion in a fast-paced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Node.js, Express.js, Ruby on Rails,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Firebase, MongoDB, PostgreSQL, MySQL, SQLite, Redis,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Mocha, Chai, Selenium, Cypress, Travis CI, CircleCI,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cross-functional teams to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improve accessibility and usability for diverse users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existing codebases, enhancing performance and maintainability of applications by leveraging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shape product specifications, translating business requirements into technical tasks and timelines for efficient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best practices among developers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on full-stack development practices, nurturing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learning and professional growth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product development, ensuring alignment with user needs and enhancing customer satisfaction through iterative improvements of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reliability of deployed applications while minimizing regressions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stand-ups and retrospectives, promoting transparency in project progress and advocating for iterative development methodologies to adapt quickly to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wireframes and prototypes, collaborating with UX/UI designers to refine application interfaces and enhance overall user experience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scalability and resilience of applications deployed in cloud environments, allowing for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and authorization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secure access to sensitive user data and protecting against common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audits of web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server responses and improve load times for end users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investors during product demonstrations, articulating technical features and functionalities while gathering valuable insights to guide future product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thereby enhancing team capabilities and fostering innovation across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availability while supporting scalable and efficient backend services for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to launch a complete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management library, effectively streamlining the user interface and increasing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RESTful services, enhancing integration capabilities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other third-party services to deliver a comprehensive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through rigorous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and accountability in all stages of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to understand their requirements, translating those insights into technology solutions that effectively addressed their unique challenges and drove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throughput and quality of deployments while minimizing downtime and operational risks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under pressure, employing problem-solving skills to meet demanding deadlines while maintaining attention to detail and ensuring high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SCRUM teams to plan sprints and manage backlogs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development milestones were met and that user stories were delivered on time with expected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 architecture and user guides, facilitating better onboarding experiences for new team members and enhancing overall process efficiency and knowledge transfer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standards and best practices, providing constructive feedback to peers while enhancing team coding practices and collective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mobile-first and responsive designs to cater to a diverse user base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traditional monolithic architecture to microservices,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improve deployment workflows and scale project infrastructure dynamically.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