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building robust web and mobile applications. Specializing in SaaS solutions, I bring deep knowledge of both frontend and backend technologies, focusing on Elixir, React, and AWS. Proven ability to mentor teams and develop scalable, efficient software solutions for diverse industries.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Elixir, Erlang, Typescript, JavaScript,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HTML/CSS,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Serverless,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Oracle,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Puppeteer, Postman, New Relic,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SaaS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informed architectural decisions that enhanced user experience and system reliability across veterinary software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working on frontend and backend tasks, facilitating knowledge transfer and boosting team productivity through effective collaboration, thereby fostering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high code quality and minimize bugs before deployment, significantly improving user satisfaction with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coordinated with product management and QA teams to refine project scopes and timelines, thereby ensuring smooth delivery of features that accurately addressed customer needs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research and analysis of industry trends, leading discussions around best coding practices and technological advancements that could be leveraged to enhance current development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retrospectives to align team goals, track progress, and implement agile methodologies that optimized project delivery timelines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 to deploy and manage web applications, ensuring high availability and performance while maintaining cost-efficiency through informed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database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efficient query design patterns to enhance application performance and durability.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deliver complete software solutions, swiftly addressing complex customer issues with innovative and practical engineering solutions that adhered to project timelines and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that resulted in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unified data-fetching solution, improving frontend performance and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Secured application data and ensured compliance with security standards through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regular updates and patches as part of a proactive risk management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executed a transition to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system scalability and flexibility while allowing for easier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responsive design principles that catered to diverse user needs and device specifications, resulting in enhanced accessibility and usability of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performance, significantly improving response times and resource usage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that emphasized agile development techniques, focusing on collaboration and iterative improvement among team members, enhancing collective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scalable web applications in a fast-paced environment,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data processing and enhancing user engagement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design clean interface layouts and improve user experience, employing best design practices to ensure high usability and client satisfaction in developed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following industry best practices to ensure data security and application scalability, which improved overall performance metrics and client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best practices for data management and query optimization that resulted in efficient data processing and retrieval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protocols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testing coverage, decreased defects after deployment, and improved release cycles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solutions, utilizing services such as S3 and EC2 for storage and compute needs, providing high-availability environments for distributed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 efforts, ensuring code integrity through effective branching and merging strategies while maintaining thorough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sessions to define deliverables and resource allocation, optimizing project flow and ensuring transparency in development timelines through agile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and facilitate design modifications that improved software alignment with customer expectations and usability requirements, enhancing overall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optimization sessions, focusing on performance enhancements and maintainability which built a high-quality codebase reflective of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and training materials to support onboarding of new team members, fostering an environment of knowledge sharing and ensuring consistency and quality in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and logging practices to regularly assess application health and performance, proactively addressing issues before they impacted users 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