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delivering high-quality web and mobile applications. Proficient in full-stack development, specializing in C#, Vue.js, and various cloud technologies. Known for strong collaboration abilities and a passion for enhancing educational experiences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Node.js, React, Angular,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Git, CI/CD,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engaging educational environments that adapt to student needs and facilitate interactive learning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understand requirements, prioritize feature implementations, and deliver robust solutions that enhance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 sessions, sharing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architecture patterns, and effective debugging strategies to improve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to connect front-end applications with backend systems, ensuring seamless data flow and secure transactions while adhering to industry standards in application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into web applications for efficient data storage and retrieval, utilizing ORM frameworks to simplify database interactions and improve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front-end styling practices, ensuring accessibility and a consistent user experience across different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 to continuously improve workflow and enhance team effectiveness and morale in a remote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codebases and facilitate team collaboration, ensuring a clean history of changes while supporting branching and merging strategies for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development environments, allowing for streamlined deployment processes and enhanced application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build, deploy, and manage applications in a reliable and cost-effective manner, leveraging cloud-native services for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for web applications, implementing techniques that improve load times and overall application responsiveness under scaled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learning by organizing internal tech talks and workshops, enhancing team knowledge on emerging technologies such as microservices and serverless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implement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increasing release frequencies through automated testing and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outreach and feedback sessions with educators to better understand user needs, directly informing product enhancements and new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cross-functional teams, sharing insights on technical requirements to influence product strategies and aligning technical direction with overarching company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backend services for enterprise-level solutions that were highly scalable and maintainable while meeting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interactive user interfaces while adhering to best practices in user-centric design, improving the overall usability and aesthetic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for applications in Java, ensuring high levels of quality assurance and continuous integration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 (AWS)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applications and managing database services, ensuring high availability and redundancy while minimizing downtime and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part of a cross-functional agile team, participating in daily stand-ups and sprint planning sessions which led to reduced development cycles and improved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localized development environments, which streamlined the onboarding process for new developers and ensured consistency across team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refine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which enhanced configuration management and facilitated reproducible and auditable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fostering a knowledge-sharing culture that emphasized learning and skill development among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extend application functionality, ensuring smooth interaction and data exchange with external services while maintaining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suites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Mockito that validated application logic and ensured robust and error-free deployment of backend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transitioning legacy systems to modern stacks, enhancing maintainability and scalability through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make iterative improvements on product offerings, ensuring alignment between technical solutions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