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highly skilled software engineer with over 11 years of experience in developing web and mobile applications. Proficient in designing and deploying efficient solutions using cutting-edge technologies. Passionate about integrating AI within existing frameworks to streamline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Remix, Vue.js, Tailwind CSS,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Node.js, Express.js, Flask, Spring Boot,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Render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solutions that enhanced performance and user engagement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objectives, utilizing strong communication skills to align with stakeholders and ensure project milestones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development processes by integrating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and aspiring towards a scalable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cater to various devices while adhering to best practices in UX design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existing platforms to optimize workflows and resource allocation, driving efficiency and accuracy in key operational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provided mentorship to junior developers, fostering a culture of continuous improvement and high standards in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utilized it to improve software functionality, leveraging data-driven insights to enhance customer satisfaction and amplify user experiences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frameworks to ensure consistent delivery of quality software, employing testing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rigorously vet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integration between frontend and backend components by refining API structures and enhancing data flow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cloud computing and virtualization, applying insights to refine software solutions and ensure the company remains at the forefront of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that improved system performance and reliability, allowing the development of robust applications aligned with evolving business needs and technological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applications and processes, supporting knowledge transfer and onboarding efforts while aligning with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team collaboration and project management, contributing to iterative development cycles that adapt to changing requirements and deliver consistent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tools to streamline internal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to free up resources and empower team members to focus on core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colleagues on the latest web technologies and best practices, helping to elevate the overall technical competency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full-stack web applications with a focus on performance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effective data storage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enhance UX/UI by implementing modern design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visually appealing and functional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applications by conducting thorough code reviews, focusing on identifying significant performance bottlenecks and refining existing codebases to enhance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 in a cloud environment, optimizing architecture for cost efficiency and operational excellence while maintaining high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during team meetings, articulating complex concepts to non-technical stakeholders to drive understanding and alignment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better test coverage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frameworks, contributing towards quality assurance protocols and reducing the frequency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streamlined processes to integrate continuous feedback into the development lifecycle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project management, championing adaptive project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areas for technical improvement and contributed innovative solutions towards enhancing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leverage machine learning models and integrate them into web and backend services, transforming potential data into actionable insights for business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seamless integration between different platforms and third-party services, enhancing functionality and user experience while fostering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methodologies, driving efficiency in workflows and improving delivery timelines significantly while ensuring high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on applications, ensuring best practices in security protocols were adhered to, thus safeguarding sensitive user data and maintaining compliance with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