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focused on web and mobile applications. Proven expertise in Full Stack development, enhancing patient care through reliable software solutions. Skilled in TypeScript, React, and NestJS, with a commitment to collaborating across teams to deliver high-quality digital solutions in a fast-paced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Angular, Vue.js,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NestJS, GraphQL, Postgres,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Jest, Jira,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patient-centric application that improved treatment accessibility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deliver user-friendly features, ensuring effective communication with clinicians and stakeholders to adapt technical solutions based on real-world user feedback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well-scoped solutions to enhance software maintainability, focusing on reducing technical debt while improving overall system performance and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libraries, leading initiatives to foster a test-driven development environment and increasing code reliability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optimization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while ensuring efficient data management practices across multiple services within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based on patient needs through comprehensive research and user testing, applying insights gained from direct interaction with clinical operations to inform development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agile workflow by iterating on product features quickly and effectively,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application deployment processes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reusable components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frontend development, fostering consistent design patterns while indulging in user-centered improvements based on stakeholder suggestions.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frontend and backend best practices, prioritizing knowledge-sharing sessions that drove team growth and improved project delivery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design team to translate wireframes into high-quality code and to ensure that deliverables met the business goals while enhancing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architecture discussions, evaluating the trade-offs of different technology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align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for applications deployed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amplifying user satisfaction through consistent reliability and minimal downtime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the CI/CD pipeline, integrating modern dev tools and enhancing deployment speed while maintaining high quality and satisfaction among clinical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technical discussions on product direction, leveraging keen insights from software engineering to guide the team in strategic planning for upcoming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 and drive best practices around documentation, increasing project transparency and streamlining onboarding processes for new developers joining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high-availability features for complex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performance and reliability in production systems used by thousands of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product managers to create engaging user interfaces and optimize user experiences, effectively blending design with functional requirements in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 to improve structure, reuse components, and reduce redundancy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maintainability and performance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enterprise-grade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secure and scalable backend architectures, facilitating real-time data processing and integration with third-party APIs.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rigorous testing protocols across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tests that helped elevate product quality ahead of release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pair programming sessions within the engineering team, promoting collaboration and alignment on coding standards while mentoring less experienced developers on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microservices architecture patterns, enabling scalable and independently deployable components that improved the agility of delivering new features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retrieval processes and optimized existing database structures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and efficiency in application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response times and system performance, leading to heightened satisfaction among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communication with stakeholders and cross-functional teams, ensuring alignment on project goals and requirements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community engaged discussions through tech talks and workshops on emerging trends in software engineering and practices necessary for team alignment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observability features within applications to enable better logging and monitoring practices, assisting in troubleshooting and ensuring system reliability during production outages.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