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in building innovative web and mobile applications. Proficient in React, React Native, and Laravel, with a proven track record of collaborating effectively in client-focused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HTML5, CSS3, JavaScript, TypeScript, Next.js,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Node.js, Express.js, Django, Ruby on Rails, GraphQL, REST APIs,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Git, CircleCI,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SQLite, Oracle,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GitLab, Bitbucket, JIRA, Slack, Trello, Confluence,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significant improvements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 performance through modern coding practices and optimization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with front-end applications, enhancing data retrieval efficiency and reducing load times across multiple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clients and project managers to gather requirements and deliver tailored solutions, ensuring project objectives are met on time while maintaining an open line of communication throughout.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 and providing guidance on best practices, fostering a collaborative team environment and contributing to overall skill development within the tech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complete application lifecycle from idea conception to deployment and maintenance,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hosting and managing infrastructure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query optimization to enhance application performance, ensuring a responsive and engaging user experience across various platforms and device types.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initiatives through internal workshops and tech meetups, keeping abreast of industry trends and innovations in software development and emerging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with a focus on responsive design, accessibility, and user engagement, leveraging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styling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aesthetics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additional functionalities, significantly improving application capabilities and enhancing user value by expanding features and functionality without compromising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and logging solutions within applications to proactively identify issues, improving system reliability and user satisfaction by facilitating faster troubleshooting and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participating in daily stand-ups and sprint reviews to ensure alignment with project goals and enhancing team productivity through iterative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into existing projects,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updates, enabling a more dynamic and interactive user experience 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efficient team collaboration and managing code changes systematically across multiple environments and teams for consistent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among developers, designers, and stakeholders to ensure that project deliverables align with client expectations, enhancing overall project success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high-quality, maintainable code while ensuring test-driven development practices were followed, contributing to robust applications with lower rates of defects and issues post-launch.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optimizing server configurations and improving application availability and scalability to accommodate rising user demand and operational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cross-functional teams to design and implement effective solutions for deploying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development speed and reducing deployment issues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backend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server-side logic and interfaces that facilitated robust API service creation, optimizing user interactions with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debugging and troubleshooting of existing applications, identifying root causes of issues in code and providing effective solutions to enhance application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deliver responsive, user-friendly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back-end services with user interfaces for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application development, leveraging its database and authentication services to enhance project delivery timelines and application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deployment efficiency by facilitating rapid iteration and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optimizing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load performance and reduced latency in applications during high traffic.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and Scrum methodologies, participating in sprint planning, retrospective meetings, and backlog grooming, contributing to a productive and transparent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documentation of coding practices and system architectures to ensure effective knowledge transfer and foster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innovative features, utilizing emerging technologies while ensuring the security and performance of the applications aligned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product managers to refine application requirements, facilitating a smoother development process and ensuring that deliverables match market needs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