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experience in building innovative web and mobile applications. Proficient in React, Django, AWS, and adept at collaborating across teams to deliver high-quality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HTML, CSS, Apollo, Redux,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Python, Node.js, GraphQL, Ruby on Rails, Spring Boot,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CircleCI, ECS, Lambda, SQS,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Elasticsearch, MySQL, Redis, SQLite, DynamoDB,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Postman, Jasmine, pytest,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complex web applications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responsive designs that enhance user engagement and optimizing performance through effective code splitting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robust RESTful APIs that served as the backbone for various web and mobile applications, empowering seamless client-server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comprising engineers, designers, and product managers, leveraging strong communication skills to facilitate brainstorming sessions, resulting in innovative feature implementations within tight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significantly reducing time-to-market for new features while maintaining code quality and stability across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and optimizing existing codebases by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X-Ray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application performance and user satisfaction through proactive issue resolution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ensured high availability and scalability for production applications under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contributed to team knowledge sharing sessions, mentoring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standards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Apollo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in complex applications, implementing efficient data fetching strategies that enhanced overall application performance and user experience by reducing load times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thorough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facilitating a Test-Driven Development (TDD) approach, leading to fewer bugs and regression issues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designs, showcasing adaptability in aligning product development with user needs and market trends, promoting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unit and integration tests,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ensured robust application functionality across various platforms and devices, improving the overall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data retrieval processes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 architectures, enhancing search functionalities and data analytics capabilities for end-users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and contributed to sprint retrospectives, demonstrating commitment to agile project management and fostering team alignment on iterative development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database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projects to handle data persistence needs effectively, ensuring fast response times and data integrity for dynamic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user-friendly interfaces aligned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compliance with accessibility standards and improving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web services, building robust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implementing security best practices for data protection against threats, ensuring user trust and compliance with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AWS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processing, reducing operational costs while enhancing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intuitive user interfaces,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client specifications and achieving consistent aesthetics across large-scale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automated testing frameworks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bolstering quality assurance processes and reducing manual testing effort significantly during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solutions, enabling consistent cloud environments and rapid provisioning of technological resources across varying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training sessions focused on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equipping team members with skills to improve cloud service utilization and enhance overall team capability.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systems in production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performing routine queries and optimizations to ensure efficient data management and retrieval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client interactions to refine product feature sets based on feedback, showing flexibility and attentiveness to business objectives while ensuring alignment with technical feasibility.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development processes by identifying opportunities for automation, resulting in enhanced productivity and reduced manual intervention in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data science team to integrate machine learning models into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product functionality and solving complex business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