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 Stack Engineer with 11 years of experience in software development, specializing in web and mobile applications. Proficient in NodeJS and React with a strong focus on developing API-driven applications while optimizing cloud infrastructure and database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Express.js, RESTful APIs, GraphQL, Microservices Architecture,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HTML5, CSS3,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AWS Lambda,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MongoDB,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Enzyme, Webpack, Babel, npm, Yarn, Twilio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scalability, security, and performance, enabling seamless integration with client systems and third-party applications, while driving innovative solutions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modern, responsive user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state management libraries and component-based architecture to improve user experience and engagement continuously, ensuring fiduciary capabilities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cross-functional team to design robust, reliable,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leveraging agile methodologies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data modeling, query optimization, and transaction handling, while troubleshooting and resolving database performance issues to ensure data integrity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participating in code reviews and maintaining coding standards while ensuring the delivery of high-quality, testable, and well-documented code in an agile software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productivity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deployments, and implementing testing frameworks that reduced deployment times and increased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modernization initiatives within the organization by advocating for best practices in code quality, testing, and documentation, while actively reducing technical debt through refactoring efforts across various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serverless architectures to create efficient back-end processes that improved performance and scalability while reducing operational costs associated with traditional server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effective APIs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and service-oriented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real-time data exchange and enhanced user functionality across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empowering rapid prototyping and testing of new features while maintaining a stable production capability across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resilience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assurance, ensuring that new features adhered to functionality and performance standards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peers for collaborative learning on emerging trends in software development and industry standards, allowing for innovation and creative problem-solving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integration and delivery, significantly enhancing the software development lifecycle and minimizing integration issues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improve current deployment strategies on cloud environments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innovative discussions on modern development practices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maintained technical documentation of procedures, system integrations, and architectural designs while facilitating onboarding processes for new team members with comprehensive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backend developer, focusing on responsive design principles and RESTful architecture to ensure the reliability of web applications supporting various clients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software development processes, enhancing web applications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coupled with modern libraries, ensuring high performance and secure user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operations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complex SQL statements for data retrieval, consistency, and integrity while managing database schema modifications for improved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cloud-based services to deliver scalable applications while managing cost efficiency effectively and addressing security compliance in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collaboration through effective code reviews, peer programming, and mentorship to ensure adherence to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streamlined development workflows, aiming to automate various deployment aspects facilitating faster feedback loops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microservices architecture which enabled abstraction of environments leading to seamless integration and deployment across cloud environments, enhancing the overall robustness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effective troubleshooting skills to identify and resolve issues across distributed systems, ensuring high availability and resilience of applications while collaborating closely with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storage, building scalable architectures to handle increased load with minimal disruptions while staying aligned with best practices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developing dynamic and interactive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new functionalities that responded to user actions and improving the overall usability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influencing the design of high-performance systems, sharing insights on design patterns and best practices related to application architecture, security, and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collaboration between development and operations teams, leading to a more integrated approach to software delivery and enhancing the speed and efficiency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