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 Stack Engineer with 11 years of comprehensive software development experience, specializing in cloud-native web and mobile applications. Proficient in designing and building scalable systems, utilizing React, TypeScript, .NET, and AWS to deliver robust solutions that enhance user engagement and drive organizational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ASP.NET Core,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DynamoDB,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Terraform,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Selenium,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CloudFormation, Azure DevOps, Kubernetes, Elastic Beanstalk,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with various internal systems and third-party applications, showcasing strong architectural judgment.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lifecycle; from requirements gathering to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software solutions that met organizational objectives and user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cloud-native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harnessing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provide scalable solutions with emphasis on performance and reliability, aligning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define technical requirements and functional specifications, ensuring the development of high-quality software that adheres to user experience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observability practices by integrating monitoring and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proactive system maintenance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technical guidance, conducting code reviews, and fostering knowledge sharing sessions, nurturing a collaborative team environment that emphasizes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reducing release times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rich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usability, performance, and accessibility; delivered responsive web applications that provided seamless user interactions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and NoSQL database schemas for scalability, performance,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coverage and reliability of both backend and frontend code, which improved code maintainability and reduced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ambiguous business requirements into clear technical solutions, utilizing problem-solving abilities and strong analytical skills to provide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on best practices such as implementable design patterns, long-term maintenance strategies, and system scalability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issues, leveraging strong troubleshooting abilities to resolve incidents swiftly and effectively, ensuring minimal impact on user experience and production stability.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technical sessions to stay updated with industry trends, consistently integrating new knowledge into project workflows to keep the team adapting within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engineering best practices, promoting standards for code quality, documentation, and sustainable design that foster positive software development culture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heavily on improving user experience through interactive UI components and efficient state management practices, aligning with user needs and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design and implement features while advocating for performance and scalability in web applications, resulting in significantly improved load times and reduced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RESTful API designs to facilitate robust communication between the frontend and backend components, ensuring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and developed automated deployment scripts to enhance system portability and streamline deployment processes across different environments, promoting consistency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build, test, and deployment workflows, increasing the team's efficiency and allowing for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such as daily stand-ups and sprint planning meetings, fostering a culture of collaboration and accountability, aligning development progress with business priorities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code quality through rigorous testing practices, writing and running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ensuring software reliability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SQL databases, performing query performance tuning and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retrieval for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cross-team projects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applications that automatically scale based on traffic, simplifying deployment and maintenance processes while ensuring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modern web development practices, covering topics such as responsive design, accessibility, and best coding standards, contributing to the professional growth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operational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and increasing uptime availability for critical applications and services across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to provide realtime insights into application performance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production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