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web and mobile application development, specializing in Python, Django, and JavaScript frameworks like React. Proficient in deploying on AWS and refining CI/CD pipelines, with a passion for building user-centric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SQL,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React, Redux, Flask, Ruby on Rails, Express,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Git, GitHub Actions, Jenkins,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Cypress, pytest,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Agile/Scrum, Microservices, GraphQL, RESTful Services, Performance Tuning, Application Security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define, design, and ship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that meet the evolving needs of clients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enhancing application performance and ensuring modularity and maintainability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deployment and adherence to best practices in API development while maintaining high standards of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the entire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process, ensuring seamless integration and delivery pipelines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enhancing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robust application performance and security compliance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documentation on system architecture and design decisions while ensuring code quality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continuous feedback loop from users which led to actionable insights and improvements in user interface design decisions, enhancing overall user experience in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performance evaluations using profiling tools, pinpointing areas for optimization and ensuring that applications consistently meet and exceed quality assurance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daily stand-ups and sprint planning, promoting a culture of collaboration, accountability, and transparency within the team and improving project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technical best practices, fostering skills development and guiding them through complex problem-solving scenarios to build a more competent and self-sufficient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debugging and troubleshooting processes, ensuring quick resolution of issues, thus minimizing downtime and maintaining high standards of service level agreements (SLAs)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performance while frequently deploying new features with minimal disruptions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CI/CD pipelines to automate testing and deployment, minimizing manual intervention while reducing potential errors and improving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discussions for new features and products, providing insights based on user feedback and technological advancements in the Fintech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to present key insights to stakeholders, aiding in informed decision-making and aligning development efforts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RESTful APIs while ensuring they were flexible and scalable for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front-end development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dynamic user interfaces while ensuring responsive designs that adapt based on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to assure code quality and minimize bugs,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confirm that new features worked seamlessly within existing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requirements, leading design discussions to create feature specifications that aligned with user needs and strategic business goals for improved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application capabilities, ensuring data is securely managed and efficiently retrieved during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DevOps teams to establish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and reliable deployment of software releases while adhering to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through profiling and optimizing SQL queries, thereby enhancing application speed and minimizing response time under high load conditions across critical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college interns on best practices in design patterns and software development processes, offering guidance and knowledge that contribute to their professional growth in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 specifications and user manuals to aid onboard new team members efficiently and to serve as a guide for the maintenance and enhancement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providing constructive feedback that promotes knowledge sharing while ensuring adherence to high standards of code quality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coding events to continuously enhance coding skills and foster connections with other developers, promoting an environment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new technologies and tools that can be integrated into current workflows, keeping the team abreast of the latest industry standards and tools available to enhance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