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software development, specializing in web and mobile applications. Passionate about integrating innovative solutions using JavaScript, Node.js, AWS, and various eCommerce platforms. Proven ability to translate business needs into technical solutions, fostering collaboration across distributed teams and ensuring seamless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Java, PHP,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Angular, Express.js, NestJS,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SASS, Bootstrap, jQuery,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GitHub, Bitbucket, Postman, Webpack,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high-performance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across various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seamlessly into web applications, focusing on enhancing user experience and meeting business objectives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web applications, effectively translating UI designs into functional digital experiences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demonstrating strong adaptability and communication skills while promoting a culture of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containers, improving deployment efficiency and providing scalability during high traffic periods while maintaining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code integration and deployment processes to reduce turnaround time for new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environment and sharing expertise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distributed teams across various time zones, ensuring effective communication and coordination while adhering to project deadlines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testing and troubleshooting,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bug tracking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CMS solutions to meet client requirements, integrating with external APIs and services to enhance functionality and user engagement on eCommerce sites.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exploring new technologies and frameworks, staying ahead of industry trends to apply innovative solutions to complex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management skills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backend query performance and data integrity for efficient data retrieval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offering insights into software design patterns and best practices, driving technical decisions that align with project goals and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features to protect user data and maintain compliance with industry standards, ensuring a secure and trustworthy application environment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capture requirements, align development strategies, and deliver solutions that exceed client expectations, fostering strong business relationships.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backend services and seamless user interfaces for engaging web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and serverless architecture within existing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dynamic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improve user interfaces based on contemporary design principles, ensuring cross-browser compatibility and accessibility across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throughout the development lifecycle, partaking in sprint planning, daily standups, and retrospectives while promoting a culture of teamwork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code collaboration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workflow within distributed teams and enhancing overall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modern testing frameworks, guaranteeing code quality and functionality through comprehensive test-driven development (TDD)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RESTful services, ensuring efficient data exchange between frontend and backend applications while maintaining clear API documentation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pipelines and improve overall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consistency for backend functionalities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and maintaining high code quality standards while mentoring junior engineers in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 requests in a more efficient manner, reducing data over-fetching and enhancing the overall performance of the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and performance analysis tools to identify bottlenecks and optimize application performance, ensuring high availability during peak usage periods.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