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Senior Software Engineer with over 11 years of diverse experience in web and mobile applications development. Proficient in TypeScript, JavaScript, and React with a hallmark of excellence in frontend architecture and technical leadership nurturing best practices in agile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Django, WebRTC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AWS, GitHub,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Jest, Mocha, Selenium,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Microservices,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component reusability and maintainability in a fast-paced,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stakeholders to define product requirements and devise effective strategies, leveraging strong communication and adaptability to align objectives with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frontend architecture, driving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implementing architectural patterns to enhance code quality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mastering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state management techniques, fostering a culture of continuous learning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create applications that leverage advanced data algorithms,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and immersive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ensured adherence to coding standards, significantly improving team efficiency and quality of deliverables through collaborative feedback and best practice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to increase deployment velocity and reliability, applying advanced testing methodologies for critical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through rigorous profiling and fine-tuning techniques, prioritizing user experience and responsiveness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development and production environments, leading to streamlined deployments and improved consistency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and maintained existing functionalities, focusing on delivering intuitive user interfaces and enhancing overall usability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in line with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responsive design practices, ensuring cross-browser compatibility and a mobile-first approach to UX.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collaborative development practices and efficient management of codebases across multiple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technical issues and provided pragmatic solutions, exhibiting a strong ownership attitude from problem definition through to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APIs, contributing to product enhancements and the expansion of application capabilities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rigorous testing protocols, assuring the reliability and performance of applications under varying loads and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server-side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frontend teams to create seamless user experiences across web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codebases by implementing a progressive upgrade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JS practices, improving maintainability and performance of high-traffic online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cloud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operational efficiencies to support scalable web infrastructures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robustness of the codebase and ensuring high-quality deliverables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projects, honing collaboration skills while working directly with product managers, designers, and backend engineers to align on impactful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insights that improved team performance and product roadmaps based on agile methodologies and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pair programming sessions, enhancing team knowledge throughput while ensuring adherence to guidelines and improved code quality across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on emerging frameworks and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team adoption of contemporary best practices to keep tech stack relevant.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microservice-based solutions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 design that promotes flexibility and scalability in response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CI/CD processes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cycles while increasing system reliability and application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and experimentation by advocating for the use of new tools and technologies, helping the team stay ahead in a competitive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user feedback to inform enhancements and feature requests, fostering client satisfaction and engagement through a user-centric design philosophy.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