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Software Engineer with 11 years of experience in software development, specializing in React, Next.js, and modern web applications. Proven track record in designing and implementing high-impact features while collaborating effectively with cross-functional teams and stakeholders. Adept at mentoring engineers and promoting coding best practices, enhancing both technical and user experience across complex SaaS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Next.js, Gatsby, Redux, Styled-components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Webpack, Gulp, Babel, Jest, Vitest, Playwright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AWS, Git,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Monitoring:</w:t>
      </w:r>
      <w:r w:rsidRPr="00106EA3">
        <w:rPr>
          <w:rFonts w:ascii="Roboto Light" w:eastAsia="Roboto Light" w:hAnsi="Roboto Light" w:cs="Roboto Light"/>
          <w:sz w:val="20"/>
          <w:szCs w:val="20"/>
        </w:rPr>
        <w:t xml:space="preserve"> Datadog, New Relic, Core Web Vitals, Lighthouse, Sentry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design and implementation of complex features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optimal performance while balancing developer experience and user satisfaction in a high-volume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frontend engineering best practices by establishing code standards, promoting accessibility and implementing testing strategies that enhanced reliability and streamlined the development process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translate business needs into technical solutions, effectively communicating complex concepts and fostering trust between technical and non-technical parties throughout the project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team through mentorship initiatives, elevating their skills in modern frontend patterns and state management to foster a culture of engineering excellence and continuous improvement in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enforced guidelines for code quality that included review processes, knowledge transfer, and hands-on pairing sessions to solve challenging technical problems, bolstering team performance and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introduced new technologies to bolster development velocity, incorporating up-to-date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TanStack 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Testing Library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testing frameworks, optimizing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end-to-end delivery of features, spearheading initiatives from concept discussions through prototyping, production launches, and revisions in line with user feedback and performance analysis for sustained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analyzing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Core Web Vitals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implementing efficient strategies for bundle size reduction and runtime improvements that enhanced user experience across diverse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logging and observability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proactive issue resolution, ensuring seamless operation of production environments through effective monitoring of performance indicators and implementation of debugging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design direction through collaborative work with UX teams, shaping frontend outcomes that respected technical constrictions while optimizing user engagement strategies and enhancing overall interface interactivity.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feature flag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LaunchDarkly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safe and incremental roll outs that improved feature deployment management and reduced deployment risk across application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sophisticated UI interactions for real-time bidding systems, maintaining a meticulous focus on accessibility and security while ensuring compliance with industry standards for data protection and user privacy.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proactively in product planning with cross-functional teams to advocate for and prioritize technical sustainability, ensuring development efforts aligned strategically with the long-term vision of the product roadmap.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developing high-fidelity prototypes that influenced key design decisions, leveraging technical insights to support strategic initiatives with valuable data-driven advice.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comprehensive testing strategies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Playwright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reliability and maintainability through structured testing approaches and detailed quality assurance protocols.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production-quality code for customer-facing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user engagement and streamline interactions in a fast-paced digital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and design teams to innovate and iterate on the user interface of core SaaS offerings, ensuring alignment with business objectives and user needs while maintaining high coding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layouts and sophisticated interactions in complex applications, leveraging knowledge of modern frontend technologies to improve usability and accessibility, ensuring adherence to design guidelines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scalable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functionality and integrating seamlessly with frontend frameworks to deliver comprehensive application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including planning, development, testing, and deployment, ensuring robust implementation of applications that met performance and scalability requirements under pressure.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and end-to-end testing, implementing a strong test-driven development culture that improved feature robustness and reduced regression errors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CI/CD pipelines,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facilitating smooth deployment processes and managing application scaling.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code reviews, knowledge sharing sessions, and guided technical challenges, promoting a collaborative team environment while driving individual team members' professional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application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analyzing metrics and logs to identify optimization opportunities that improved response times and overall system reliability during high-demand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strategies for data fetching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responsiveness and data availability across the application layers to support growing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DevOps team to refine deployment strategies, ensuring seamless integration of new features into production environments while minimizing downtime and user impact during implementation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enhancing service architecture with advanced caching strategies, benefiting overall system performance and user experience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QA processes, ensuring that all developed applications adhered to established functional and non-functional requirements through rigorous testing methods tailored to meet business needs, users' expectations, and standard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input on feature developments based on operational insights and user feedback, ensuring alignment with user needs and strategic objectives, driving product adaptations that resonate with the marketplace.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knowledge base by creating detailed documentation on APIs, best practices, and architectural decisions to prepare the team for seamless onboarding of new technologies and future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