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specializing in building and optimizing modern web applications. Proficient in front-end frameworks and technologies, with strong collaborative skills for integrating with back-end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Svelte, Bootstrap, Foundation,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Axios, Fetch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Azure, Firebase, Heroku,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modern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performance standards and optimizing for both speed and usability in collaborative environments with designers and back-end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framework decisions for front-end applications, establishing best practices and mentoring junior developers to enhance code quality and maintainability while adopting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specifications into high-quality, responsive interfaces, implementing accessibility standards and ensuring a seamless user experience across all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REST APIs into applications, enhancing functionality and user engagement, while following modern software design principles to ensure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performance tuning strategies, significantly reducing load times and improving overall user satisfaction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 efforts, enhancing deployment processes through automation and continuous integration, leading to more reliable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conducted code reviews for junior engineers, fostering an environment of continuous learning while promoting best practices and code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all platforms and devices and maintaining high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stack evaluations and adoption of new technologies, incorporating modern tools into development processes to ensure the team remained competitive and up to date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and sharing of knowledge with team members, ensuring that the entire team improved their skills and kept pace with technological changes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testable, and maintainable code based on industry standards and guidelines, ensuring that all work produced was scalable and replicable.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and ensuring compliance with industry standards, including regular code audits and risk assessments as part of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managers and stakeholders to identify requirements and translate them into actionable user stories and functional specifications,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current on front-end trends and best practices to guide the development team in maintaining the highest quality of code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customer feedback sessions to gather insights and ideate new features, ensuring the end products met user needs and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core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optimization and best practices for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and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collaborating closely with design teams to meet functional and aesthetic requirements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a component-based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increased reusability of code and a more maintainable codebase across multiple projects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APIs into projects, ensuring seamless functionality and data interchange between the front end and back end, enhancing overall application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mentorship, resulting in improved code quality and team performance while fostering a culture of collaboration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Agile methodologies, participating in sprint planning, daily stand-ups, and retrospectives, ensuring that the team remained focused on delivering high-quality software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prevent regressions, promoting a test-driven development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continuous delivery and increased efficiency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back-end engineers to implement robust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flow and user experience with real-time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an internal UI component library, which streamlined the development process and ensured consistency across multiple projects and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cross-browser compatibility issues to ensure a consistent user experience irrespective of the user’s choice of browser or device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practices to preserve development knowledge and facilitate onboarding of new team members, thus supporting team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