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Engineer, Backend with 11 years of software development experience, specializing in backend systems for web and mobile applications. Demonstrated expertise in TypeScript, queue-based architectures, and observability. Adept at tackling complex problems and optimizing database performance to ensure scalable and efficient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Apollo,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scaling requirements, focusing on high availability and fault tolerance, ensuring minimal disruption to user experience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generation orchestration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performance of application services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system architecture, enabling seamless integration of new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real-time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migration strategies, optimizing performance through effective index management and query optimization practices, leading to improved response times in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systems for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to capture key metrics and improve reliability of services, minimizing user-reported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code quality and enforce type safety principles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job scheduling and orchestration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automated processing capabilities to support high-frequency data loads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Participation in architectural decision-making processes,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frameworks to enhance team productivity and collaboration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reviews, focusing on enhancing quality and ensuring adherence to coding standards, while fostering a culture of collaboration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 services that interact with various third-party tools and services, streamlining workflows and enhancing overall functionality within the application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backend applications, leading initiatives that significantly reduced load times for key user interactions and improved application responsiveness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into the backend infrastructure, ensuring data protection and compliance with industry standards, safeguarding client data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attending daily stand-ups and sprint planning sessions, facilitating transparent communication with stakeholders and ensuring alignment on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reducing time to market for new features while maintaining code quality and reliability of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collaborative relationships with cross-functional teams, fostering effective communication to align on project goals and manage expectations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scalable, high-traffic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of key services through effective caching and load balancing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Sequelize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optimized data queries and simplified data management across various storage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transfer between the backend and the client-side, resulting in an immersive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early detection of bugs and ensuring the reliability of backend services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 for maintenance and performance, leveraging profiling tools to identify bottlenecks and determine solutions aligned with business requirements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to enhance platform capabilities, focusing on quality, security, and maintainability, while ensuring the alignment of new features with overall product vision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engaging in regular sprint reviews and retrospectives to identify areas for improvement within team processes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knowledge sharing sessions on best practices for developing application logic, fostering professional growth within the team and ensuring effective onboarding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establish reliable deployment processes and manual testing routes for critical functionalities, enhancing overall system reliability post-delivery.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refine product features, ensuring that backend systems evolve in line with user needs and industry standards for creative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environment provisioning and configuration management across development and production environments as the team scaled.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features such as automated reporting within backend services, enhancing visibility of operational metrics and leading to actionable insights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