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expertise in .NET, C#, and cloud-based architectures. Specialized in developing scalable applications using microservices, DevOps, and Azure. Proven track record in leading technical teams, mentoring junior engineers, and enhancing the software development lifecycle. Adept at problem-solving and driving innovation in high-paced environments, focusing on delivering high-quality, customer-centric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ASP.NET, MVC, REST, Microservices, Entity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Azure DevOps, Jenkins, Git,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SQL Server, NoSQL, MongoDB, Redis,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using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focused on building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 system performance and reliability while streamlining cross-platform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distributed systems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Cosmos 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high-availability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reviews and architecture discussions, fostering collaboration among team members to elevate engineering standards and ensure best practices are adhered to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promoting skill development and contributing to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orchestration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improving scalability and simplifying the development and release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enabling continuous integration and delivery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repositories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productivity and reducing deployment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innovation by actively researching and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open-source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tools that align with project goals and organizational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problem-solving techniques to troubleshoot and resolve complex issues during development, ensuring timely delivery of projects and maintaining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daily stand-ups and sprint planning sessions to align team efforts with project goals and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RESTful APIs, ensuring secure and efficient communication between services while adhering to industry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 Profiler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Insights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performance bottlenecks.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Routinely assessed security protocols and implemented best practices in coding to mitigate vulnerabilities, ensuring the integrity and confidentiality of client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application components and libraries to accelerate development cycles and promote code reuse across multiple projects, resulting in improved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features and requirements, enhancing user experience and aligning technical solutions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systems and methodologies, ensuring knowledge transfer and clarity across teams regarding architectural decisions and software design.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scalable and reliable software delivery to meet business needs in a dynamic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several projects, improving scalability and making it easier to deploy and maintain applications independently, aligning with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full software development lifecycle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participating in scrums, sprint planning, and retrospective meetings to drive team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automate testing and deployment processes, which increased delivery speed and improved overall software quality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schema design, and maintaining high availability for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and experiences leveraging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backend services and delivering a responsive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measures within the development process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leading to increased resilience against common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translate them into technical specifications, facilitating successful project execution and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a consistent environment for development, testing, and production, reducing deployment inconsistencies.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performance metrics and application reliability, using the insights to improve systems constantly.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quality and adherence to organization standards while sharing knowledge of best practices and innovative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migrating legacy systems to modern cloud-based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scaling solutions for clients.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