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Senior Software Engineer with over 11 years of experience specializing in software development, focusing on designing and implementing web and mobile applications. Proven ability to translate business requirements into technical solutions while leading development teams towards successful project outcomes. Strong advocate for continuous learning and collaboration, enhancing team performance and delivering high-quality custom applications.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Languages:</w:t>
      </w:r>
      <w:r w:rsidRPr="00106EA3">
        <w:rPr>
          <w:rFonts w:ascii="Roboto Light" w:eastAsia="Roboto Light" w:hAnsi="Roboto Light" w:cs="Roboto Light"/>
          <w:sz w:val="20"/>
          <w:szCs w:val="20"/>
        </w:rPr>
        <w:t xml:space="preserve"> Java, C#, Python, JavaScript, TypeScript, Swift, HTML5, CSS3</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w:t>
      </w:r>
      <w:r w:rsidRPr="00106EA3">
        <w:rPr>
          <w:rFonts w:ascii="Roboto Light" w:eastAsia="Roboto Light" w:hAnsi="Roboto Light" w:cs="Roboto Light"/>
          <w:sz w:val="20"/>
          <w:szCs w:val="20"/>
        </w:rPr>
        <w:t xml:space="preserve"> Spring Boot, Angular, React, Node.js, Bootstrap, Django, Flask, Ruby on Rails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Tools &amp; Technologies:</w:t>
      </w:r>
      <w:r w:rsidRPr="00106EA3">
        <w:rPr>
          <w:rFonts w:ascii="Roboto Light" w:eastAsia="Roboto Light" w:hAnsi="Roboto Light" w:cs="Roboto Light"/>
          <w:sz w:val="20"/>
          <w:szCs w:val="20"/>
        </w:rPr>
        <w:t xml:space="preserve"> AWS, Azure, Docker, Kubernetes, PostgreSQL, MySQL, MongoDB, Git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Methodologies:</w:t>
      </w:r>
      <w:r w:rsidRPr="00106EA3">
        <w:rPr>
          <w:rFonts w:ascii="Roboto Light" w:eastAsia="Roboto Light" w:hAnsi="Roboto Light" w:cs="Roboto Light"/>
          <w:sz w:val="20"/>
          <w:szCs w:val="20"/>
        </w:rPr>
        <w:t xml:space="preserve"> Agile, Scrum, Kanban, DevOps, Continuous Integration, Continuous Deployment, Test-Driven Development (TDD), Pair Programming</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Architectural Patterns:</w:t>
      </w:r>
      <w:r w:rsidRPr="00106EA3">
        <w:rPr>
          <w:rFonts w:ascii="Roboto Light" w:eastAsia="Roboto Light" w:hAnsi="Roboto Light" w:cs="Roboto Light"/>
          <w:sz w:val="20"/>
          <w:szCs w:val="20"/>
        </w:rPr>
        <w:t xml:space="preserve"> Microservices, REST APIs, GraphQL, SOA, MVVM, MVC, Event-Driven Architecture, CQRS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complex custom web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Spring Boot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performance and maintainability while adhering to best practices and industry standards in software development to meet client needs effectively.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a cross-functional team for the development of a real-time analytics application,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deployment, greatly enhancing the collaborative efforts and timely delivery of project milestones.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 comprehensive API strategy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GraphQL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facilitated seamless integration between multiple platforms, improving data accessibility and significantly streamlining client operations and enhancing user experience.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on modern software engineering practices, including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Agile methodologies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TDD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design patterns, fostering a culture of continuous learning and knowledge sharing to improve team productivity.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stakeholders to gather requirements and translate them into technical specifications, ensuring alignment with business objectives and delivering tailored solutions that drive organizational success and innovation.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the migration of on-premise applications to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leading to improved scalability and reduced infrastructure costs while implementing comprehensive security measures to safeguard company data and resources.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a hands-on development approach while managing team dynamics, achieving a 60/40 balance between coding and oversight, thereby driving technical decisions and optimizing project deliverables effectively.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orchestrating containerized applications, ensuring high availability and reliability while adopting cloud-native approaches to streamline application lifecycle management in a fast-paced development environment.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executed quality assurance processes, implementing unit and integration testing protocols in accordance with industry standards, which elevated the reliability and performance of applications delivered to clients.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architectural discussions and design reviews, contributing valuable insights on system architecture and technology stack selection to foster robust and scalable application solutions.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best practices in agile project management, facilitating sprint planning, reviews, and retrospectives to enhance team efficiency and accountability, ultimately delivering projects on time and within scope.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external conferences and workshops focused on emerging technologies in software development, fostering a community of innovation and ensuring team adoption of industry-leading practices and tools.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Supported the establishment of a robust feedback loop with clients, enhancing product functionality and user satisfaction through iterative development and direct stakeholder communication, leading to improved project outcomes.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Coordinated remote and offshore team efforts, ensuring consistent communication and collaboration across teams in different time zones, which improved overall project execution and maintained development momentum across the board.</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web-based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Spring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ensuring scalability and performance while aligning with business goals and stakeholder requirements effectively.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assess project requirements and devise appropriate tech solutions, integrating technologies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optimal performance and containerization in cloud environments.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actively in code reviews and architectural meetings, offering insights on best practices and guiding junior developers through coding standards and advanced methodologies within project frameworks.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user authentication and authorization features across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OAuth 2.0</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JWT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application security and providing seamless user experiences across different platforms and services.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RESTful APIs that support seamless communication between various services and third-party applications, focusing on reliability and efficiency, enhancing overall application functionality and user interactions.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troubleshooting and debugging efforts for complex software issues, actively engaging with cross-functional teams to resolve critical bugs and improve system reliability and maintainability over time.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actively in sprint planning meetings, driving the estimation of tasks and prioritization of backlogs to ensure delivery of high-quality software within designated timelines and budgets efficiently.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Train and guide new hires in core development practices and company protocols, fostering a culture of knowledge sharing and collaboration that drives team morale and productivity.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Achieved successful deployments of applications into production environments through robust CI/CD pipelines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GitLab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release cycles and driving fast-paced development practices.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establishment of coding standards and best practices within the development team, creating documentation and training materials that continually improve coding practices and foster quality outputs.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project timelines and deliverables using agile project management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JIRA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Trello</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increasing transparency and accountability in team operations and resource allocation effectively.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Explored and integrated new software development tools and technologies, including testing frameworks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JUnit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Mockito</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code quality and ensuring robust application performance through rigorous testing.</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