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over 11 years of experience in designing and implementing web and mobile applications. Specializing in modern technologies including React, Java, Python, and SQL databases, adept at driving teams towards excellence and enhancing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HTML5, CSS3, TypeScript,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Java, JavaScript, Python, Go, Node.js, Express.js, RESTful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 NoSQL,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JUnit, Cypress, Selenium, TestNG,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CI/CD,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high-quality software solutions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maintainable code for complex web applications across various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and enhancing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driving feature development through effective code reviews and unit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robust testing practices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improved code quality and overall project delivery in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code design and architecture, facilitating knowledge transfer and fostering a collaborative team environment to enhance software engineering skills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of applications by analyzing slow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load times and user satisfaction while collaborating closely with product managers to address technical deficiencies.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modern JavaScript frameworks: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driving a conversion process that upgraded the user interface experience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rollout of microservices architecture and contributing to increased efficiency in software delivery cycles through CI/CD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gather requirements and transform them into actionable technical specifications, enabling the successful delivery of tailored software solutions to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strategic enhancements to existing codebases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effective CI/CD processes controlled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deployment frequency and reduced failures.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multiple code branches effectively, streamlining collaboration across teams and maintaining code integrity through established branching strategies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while collaborating with QA teams to create comprehensive test cases that adhered to the highest levels of software quality assurance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advocated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streamlining data fetching processes and improving application performance and usability across web and mobile platforms through better API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pipelines that reduced testing cycles and improved deployment frequency,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streamline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technical trade-offs and provided insights about system performance improvements to stakeholders, ensuring alignment on development goals and fostering project success across different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engagements by developing proof-of-concept solutions, demonstrating potential application capabilities through live demonstrations, and tailoring solutions to meet specific client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high performance through optimization techniques and adherence to modern web standards throughout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in a cloud-native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resilient and scalable applications, ensuring best practices for security and efficiency were always followed.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advanced technical discussions with peers, sharing knowledge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application in microservice architectures, while fostering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Logstash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issue identification and resolution, leading to improved application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teams to gather user feedback and iteratively improve applications, focusing on delivering exceptional user experiences that drove satisfaction and engagement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testing processes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changes introduced were thoroughly vetted, minimizing risks and enhancing application stability during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data persistence, ensuring efficient data management and retrieval processes that supported business needs and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methodologies such as Scrum and Kanban, participating in daily stand-ups and sprint planning sessions to promote team transparency and foster direct communication within dynamic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designers, testers, and product managers to translate requirements into detailed technical specifications, ensuring thorough understanding and alignment before development began.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mentoring interns and junior developers, providing guidance and oversight on project tasks while sharing best practices in software engineering and fostering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software debugging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issues were quickly identified and resolved to maintain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new industry trends in software development and emerging technologies to recommend tools and practices that may enhance product offerings and development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