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software engineer with 11 years of experience in software development, specializing in web and mobile applications, data engineering, and API integration. Proven ability to develop scalable software solutions using advanced technologies and collaborative skills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Scala, Cython, Java,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ETL, ELT, Apache Spark, Apache Airflow, Dagster, Data Warehousing, Batch Processing, Data Pipeline Development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CloudFormation, Kubernetes, Docker, Terraform,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and DevOps:</w:t>
      </w:r>
      <w:r w:rsidRPr="00106EA3">
        <w:rPr>
          <w:rFonts w:ascii="Roboto Light" w:eastAsia="Roboto Light" w:hAnsi="Roboto Light" w:cs="Roboto Light"/>
          <w:sz w:val="20"/>
          <w:szCs w:val="20"/>
        </w:rPr>
        <w:t xml:space="preserve"> GitHub Actions, Jenkins, Travis CI, CircleCI, Continuous Integration, Continuous Deployment, Infrastructure as Code, Automation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RESTful APIs, GraphQL, Microservices Architecture, API Gateway, Swagger, OpenAPI, JSON, XML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scalable software systems emphasizing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success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Vulcan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analytics platform for various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automate data source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retrieval, integrating multiple data sources into pipelines that enhanced operational efficiency and decision-making for our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deployment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the software release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transformed data from multiple sources, ensuring high availability and reliability for end users in various geospatial analysis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decisions, shaping technical standards while conducting code reviews and providing mentorship to junior developers, fostering a culture of growth and continual improvement 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deployment and orchestration of applications, ensuring seamless scalability and resilience of applications across diverse cloud environments for our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and optimized existing code bases for improved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multiprocessing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query optimization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speed and efficiency for end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to ensure robust functionality and the highest code quality, significantly reducing production defects and enhancing customer satisfaction with our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engaging in sprint planning and retrospectives, leading to stronger collaboration and improved project delivery across engineering teams in a remote work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deliver technology solutions addressing specific business needs through effective communication and relationship-building skills, contributing to project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database optimization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model design, directly impacting data retrieval efficiency for high-performance analytics and reporting functions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documentation of APIs and software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up-to-date technical resources for developers and internal team members alike. More over, provided user training on deploying cloud infrastructures across environments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integrated emerging technologies into existing systems, ensuring that projects remain aligned with industry standards and advancing the effectiveness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Vulcan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analytics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performance tuning initiatives on data processing workflows, adopting new frameworks as necessary to enhance real-time data handling capabilities for diverse client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scalable cloud solutions as part of a team that built robust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security standards were consistently upheld.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software build, testing, and deployment processes, significantly reducing manual intervention and improving release frequency on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science teams to design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ingestion and processing, allowing seamless integration with machine learning models and automated data workflows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and performance optimization of existing data pipelines, focusing on real-time streaming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data ingestion rates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technical documentation and conducted workshops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knowledge transfer and efficiency among developers across teams in a distributed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team to prioritize and refine backlog items, contributing to sprint reviews and retrospectives that led to continuous improvement for the development process and team dynamics.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NiFi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flow automation and management, facilitating the efficient movement of data between systems and ensuring high stability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across multiple data sources.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reviewed system architectures and proposed enhancements to improve operational performance, applying insights from industry trends in cloud computing and data engineering practices to project strategies.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