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professional with 11 years of experience in software development, emphasizing expertise in Microsoft Azure, Power Automate, Python, SQL, and API integrations. Proven track record in delivering secure, high-performance solutions and leading technical efforts to streamline business operations. Committed to mentoring teams and aligning projects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Jenkins, Ansible,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OAuth, Webhooks,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resilient applications to enhance operational efficiency,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Azure Functions and App Services to host scalable cloud solutions aligning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workflows extensively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organizational processes and reducing manual overhead while ensuring robust transactional integrity and data flow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development initiatives in Python, fostering a high-performance environment for automation and data processing within dynamic teams focused on leveraging cutting-edge business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secure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between various applications, ensuring high availability and performance while adhering to best security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showcasing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and fostering a collaborative culture improving team productivity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to gather requirements, translating them into efficient technical solutions and coordinating efforts to maintain timelines and deliverables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and management, optimizing complex queries and contributing to database design to support evolving application requirements and improve data accessibility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development pipelines while ensuring adherences to production standards and implementation protocols for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peer code reviews, ensuring adherence to quality standards and fostering knowledge sharing among developers, which enhanced team capabilities and encouraged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clients to understand needs, using analytical skills and technical expertise to recommend viable solutions, ultimately aligning technology strategies with business objectives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current on emerging technologies by pursuing professional development opportunities, evaluating new tools, and recommending innovative strategies to improve system efficiency and solution delivery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application security, guiding the team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all solutions were developed with security and privacy in mind as a top priority.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enhancing scalability and reliability of services, and resulting in improved resource utilization through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effective training programs for new hires, enhancing onboarding procedures and promoting a culture of knowledge transfer and continuous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for new product initiatives, contributing insights based on software development trends, market analysis, and user feedback to guide product direction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leveraging AWS services, deploying solutions that capitalized on cloud benefits, further integrating automation capabilities to consistently improve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forward projects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automation, leveraging cloud technology to streamline workflows and enhance operational efficiency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projects to develop backend services, streamlining processes through automation and ensuring efficient data handling and manipulation in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databases to handle queries efficiently, developing robust stored procedures that enhanced data retrieval processes for analytical purposes while minimizing downtime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development, ensuring that all interfaces were secure, efficient, and aligned with project requirements, enhancing overall user experience through reliable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collaborative environment and promoting skill development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event-driven architectures, responding to stream data and optimizing operations to ensure real-time functionality while adhering to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upskilling through internal training, industry seminars, and certification opportunities, maintaining a cutting-edge understanding of evolving technologies in cloud computing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assessments to identify inefficiencies and design enhancements, resulting in improved system scalability and operational resilience through strategic technological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monitoring solutions using AWS CloudWatch, effectively tracking metrics, and logging to enhance the visibility of application performance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patterns to enhance team understanding of system architecture, ensuring clear communication of implementations and contributing to team knowledge bases and documentation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testing and feedback sessions for web applications, enhancing solutions based on real-world use cases to align product offerings with client expectations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