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11 years of experience in software development, focusing on analytical data infrastructure and ETL processes. Proven expertise in Python, SQL, and data warehousing on GCP. Adept at collaborating with stakeholders to translate data needs into scalable solutions using industry-best practices in software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dbt, Apache Airflow, Google Cloud Storage,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Talend, Apache Kafka, Monte Carlo, Talend,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NiFi, AWS Glue, Informatica, Pentaho, Microsoft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Version Control (Git), Agile Methodologies, Unit Testing, Data Quality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IBM Cloud,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data flow into the analytical data infrastructure for a faster reporting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handled complex data transformations and ensured accurate data ingestion into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overarching data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data engineering by facilitating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automate the deployment processes, elevating overall team productivity while reducing human error.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analysts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and align data strategies with business objectives, ensuring the data architecture supports diverse analytical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lineage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traceability of data flow throughout systems, thus enhancing data governance while adopting tools for automated alerting on data quality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performance bottlenecks in existing data pipeline solutions through rigorous troubleshooting and implemented optimizations that significantly reduced processing times while maintaining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Monte Carlo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recommend improvements in our data platform, enhancing the scalability and reliability of data processes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to support critical data pipeline operations, successfully resolving complex issues and minimizing downtime while ensuring the continuity of services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refining our analytical tools and platforms to enhance data insights and capabilities in alignment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data structures in collaboration with software engineering teams, streamlining ingestion processes while maintaining consistency and integrity in the data being processed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within the engineering team, establishing standard operating procedures that resulted in measurable improvements in overall data reliability and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cross-functional projects with partners across the organization to ensure alignment on data strategy and deliverables, fostering a culture of collaboration around our analytical capabilities at Mission Lane.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for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promoting knowledge sharing that cultivated a more skilled and effective data engineering team as a whole.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internal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guidelines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and testing methodologies that have now become the standard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documentation to ensure all processes and responsibilities were well-defined, resulting in improved onboarding experiences and greater operational efficiency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operations, ensuring the reliability and efficiency of the data flow for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architectures that improved data accessibility and reduced costs associated with maintaining traditional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integrations that significantly improved the operational reporting capabilities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tuning and optimization of existing data solutions, enhancing speed and reliability while reducing costs associated with inefficient queries and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systems for data services to ensure operational excellence, aiding in troubleshooting and maintaining high standards of data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detailed technical documentation and guided the integration of new analytics tools, ensuring smooth project transitions and coherent communication with stakeholders for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maintaining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handling role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 transfer processes to ensure security and compliance standards are consistently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tests for data ingestion processes, employing unit and integration testing strategies to validate pipeline robustness and data accuracy before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integrate data insights into products, enhancing user experience and driving feature adoption through data-informed design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improve our data strategies, contributing to the development of a long-term vision for data engineering within the organization that aligns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legacy systems migration to cloud services, focusing on re-engineering data pipelines to ensure compatibility with modern data architecture and enhancing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leading sprint retrospectives, and contributing to continuous improvement processes that ultimately empowered the team to achieve operational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