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particularly in data engineering and analytics. Proficient in designing scalable and efficient data architectures, optimizing ETL processes, and leveraging real-time data processing tools. Adept with Python, SQL, Spark, and cloud technologies. Strong communicator skilled in collaborating with cross-functional teams to meet project goals and enhance data accessibility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SQL, Scala, Java,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Hadoop, Hive,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GCP,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Presto, Trino, BigQuery, Graphite,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Logstash,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scalable and reliable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accessibility and analytics capabilities across various business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data quality initiatives by implementing robust monitoring frameworks to ensure consistency, accuracy, and completeness while enabling near real-time insights from diverse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define data requirements, translating business needs into technical specifications and engineering efficient ETL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and interns,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enhancing team performance and knowledge retention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 open-source technologies and methodologies to optimize data workflows, ensuring agile practices are in place for continuous development and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comprehensive documentation of the data architecture, ensuring compliance with regulatory and security standards while promoting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 data pipeline performance, implementing optimizations that significantly reduce processing time while adhering to stringent service-level agreements (SLAs) related to data delivery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in production, ensuring high availability and scalability of data processing services for growing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data lineage and impact analysis to enhance data governance and compliance processes,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Iceberg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data scientists and analysts to develop tools and datasets that equip teams to derive actionable insights, facilitating data-driven decision making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orchestration strategies to streamline deployment processes and improve operational efficiencies for data solutions deployed in the cloud.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and extend framework for data processing jobs primarily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performance standards and code quality requirements defined by organizational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code reviews, fostering a culture of continuous improvement and innovation to elevate the overall quality of code delivered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product stakeholders to identify new data-driven opportunities that align with business objectives, providing technical suggestions to leverage the data more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performance tuning and optimization tasks for existing systems to enhance throughput and minimize latency in large-scale data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scalable, distributed processing systems for large data sets,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enable seamless data integration and transformation across platforms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projects to optimize data storage and retrieval methods, significantly improving the efficiency of various business operations and analytics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quality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testing and validation of data pipelines prior to deployment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data pipeline procedures, ensuring clear communication of system designs, deployment processes, and troubleshooting guidelines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when required, providing flexible programming options in developing robust data solutions to meet diverse project needs and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processing metrics, proactively identifying and resolving system performance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from on-premise systems to cloud environments, enhancing data accessibility and operational flexibility while adopting best practices in data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data access, enabling integrations with various applications and providing a seamless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on data processing systems using statistical analysis techniques to recommend enhancements and ensure optimal operation under varied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upskill team members on the latest technologies and best practices in data engineering and analytics frameworks, promoting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subprocesses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ensuring consistency across development, testing, and production stages of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continuous improvement in team processes and workflows, enhancing productivity and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