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and Data Analyst with over 11 years in software development and testing, emphasizing web and mobile applications. Proficient in data analysis, QA testing, and cloud platform architecture, with a strong background in Agile methodologies and collaboration with cross-functional teams to deliver effective data-driven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JavaScript, R, Scala,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Server, PostgreSQL, MySQL, MongoDB, Amazon S3, Apache Hadoop, Apache Spark,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IBM Cloud, Oracle Cloud,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and Reporting Tools:</w:t>
      </w:r>
      <w:r w:rsidRPr="00106EA3">
        <w:rPr>
          <w:rFonts w:ascii="Roboto Light" w:eastAsia="Roboto Light" w:hAnsi="Roboto Light" w:cs="Roboto Light"/>
          <w:sz w:val="20"/>
          <w:szCs w:val="20"/>
        </w:rPr>
        <w:t xml:space="preserve"> Tableau, Power BI, Qlik, SSRS, Cognos,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QA Tools:</w:t>
      </w:r>
      <w:r w:rsidRPr="00106EA3">
        <w:rPr>
          <w:rFonts w:ascii="Roboto Light" w:eastAsia="Roboto Light" w:hAnsi="Roboto Light" w:cs="Roboto Light"/>
          <w:sz w:val="20"/>
          <w:szCs w:val="20"/>
        </w:rPr>
        <w:t xml:space="preserve"> Selenium, JMeter, Postman, JUnit, Apache Ant, Git,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identify and troubleshoot critical data quality issues while ensuring the reliability of data products across various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 stakeholders to gather and document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them into clear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specifications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guide the development and testing of robust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perform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providing actionable insights for complex business scenarios across various domains including healthcare and finance.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end-to-end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creating detailed test plans and documenting test cases to ensure high-quality data outputs from intricate ETL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Informatica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enhancing their skill sets in designing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dimensional schemas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 growth of high-performance data teams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testing cycle times and enhancing software reliability through continuous integration and deployment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BI teams to develop insightful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dashboards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analyses into comprehensible visual formats for various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solution architects to establish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dictionaries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meta-data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data governance practices within the organization’s core data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collaborating with cross-functional teams to prioritize project goals, ensuring that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data-driven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delivered on time, maintaining open communication channels with all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processing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extracting, transforming, and loading sizeable datasets while ensuring compliance with established data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large, complex datasets to derive meaningful insights, supporting business objectives and driving strategic decisions while effectively communicating findings to both technical and non-technical audiences.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software development lifecycle (SDLC) by championing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lineage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quality initiatives critical to ongoing enterprise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onshore/offshore models to manage resource allocation effectively, ensuring project milestones were met while maintaining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throughout the delivery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cases for UAT, working collaboratively with end-users to validate system performance and ensure that all functionalities met or exceeded project specifications has established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SQL queries to mine data effectively, preparing it for analysis and visualization, thus enhancing stakeholder engagement and decision-making processes based on real-time results.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secure applications and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cloud deployments for performance and cost efficiency during my time as a Software Engineer.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owners to design application architecture that adhered to best practices and standards, ensuring high availability and responsiveness of web applications developed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features using JavaScript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an interactive user experience while ensuring cross-platform compatibility and responsive design across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exchange processes between systems and improving overall interactivity and accessibility of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changes in project scope and direction by employing agile methodologies, collaborating in fast-paced environments to deliver high-quality deliverables while managing multiple priorities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debugging processes, fostering a culture of collective ownership and continuous improvement within the development team, revealing potential areas of enhancement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seamless deployment processes and efficient resource management, thereby enhancing application portability across various environments and cloud providers.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software components meet functional requirements before deployment to production environments, reducing post-release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establish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are resilient against potential breaches and aligned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query optimization and efficient data retrieval processes that supported real-time analytics and reporting functionalities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application architectures and data flow diagrams to clarify project intentions and outcomes, serving as a guide for ongoing development and potential project handovers.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advancing technologies and methodologies, incorporating new tools and industry trends into projects to ensure cutting-edge solutions were delivered.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