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backend development, specializing in Python, SQL, and cloud technologies. Proven ability to architect scalable systems and leverage AI technologies for innovative solutions in the financial sector.</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Java, C#,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Django, Flask, FastAPI, Node.js, Spring Boot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Tools:</w:t>
      </w:r>
      <w:r w:rsidRPr="00106EA3">
        <w:rPr>
          <w:rFonts w:ascii="Roboto Light" w:eastAsia="Roboto Light" w:hAnsi="Roboto Light" w:cs="Roboto Light"/>
          <w:sz w:val="20"/>
          <w:szCs w:val="20"/>
        </w:rPr>
        <w:t xml:space="preserve"> PostgreSQL, MySQL, MongoDB, Redis,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Docker, Kubernetes, Terraform,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Machine Learning:</w:t>
      </w:r>
      <w:r w:rsidRPr="00106EA3">
        <w:rPr>
          <w:rFonts w:ascii="Roboto Light" w:eastAsia="Roboto Light" w:hAnsi="Roboto Light" w:cs="Roboto Light"/>
          <w:sz w:val="20"/>
          <w:szCs w:val="20"/>
        </w:rPr>
        <w:t xml:space="preserve"> TensorFlow, PyTorch, scikit-learn, LangChain, OpenAI API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Other Technologies:</w:t>
      </w:r>
      <w:r w:rsidRPr="00106EA3">
        <w:rPr>
          <w:rFonts w:ascii="Roboto Light" w:eastAsia="Roboto Light" w:hAnsi="Roboto Light" w:cs="Roboto Light"/>
          <w:sz w:val="20"/>
          <w:szCs w:val="20"/>
        </w:rPr>
        <w:t xml:space="preserve"> GraphQL, REST APIs, WebSockets, Microservices, Agile/Scrum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built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scalable backend systems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the operational efficiency of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AI-powered mortgage underwriting platform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integration with multiple third-party services for seamless functionality.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optimized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LLM-powered features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underwriting accuracy, contributing to improved automated processes and transforming the mortgage processing landscape through innovative technology.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product features and technical architecture, emphasizing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engineering best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fostering a culture of innovation within a remote engineering team setting.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integrations with key financial services platforms, ensuring reliability and compliance with industry standards, while navigating challenges unique to the financial technology landscape.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and deployment of applications, streamlining the development workflow and enhancing the scalability of backend systems in a cloud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performance optimization techniques to cater to increasing loan volume, focusing on enhancing system reliability and security measures to process extensive data loads efficiently.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greenfield projects from concept to production, contributing to the overall strategic direction of technology initiatives and promoting a proactive approach to problem-solving in high-stakes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to enhance their skills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technologies, fostering a collaborative educational environment while promoting professional development within a startup culture.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code reviews and architectural discussions, ensuring alignment with best practices and continuous improvement across development cycles and delivery timelines.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modern software engineering methodologies to handle complex integrations and achieve operational excellence within the rapidly evolving landscape of mortgage underwriting.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emerging technologies and industry trends, bringing innovative ideas to the table and actively participating in shaping the company’s technical future through strategic initiatives.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gather requirements and translate them into actionable project plans, ensuring deliverables met both technical specifications and customer expectations in a dynamic work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to support system architecture and integration processes, providing clarity for future projects and ensuring knowledge transfer within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monitoring and alerting systems to promptly address production issues, maintaining high availability and responsiveness across services in the project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implementation efforts for a variety of RESTful APIs, delivering seamless communication between frontend applications and backend services to enhance overall user experience.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enterprise-level applications as part of a team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building resilient systems that align with industry best practices and cater to growing user demand in a competitive market.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to optimize application scalability and performance, adapting rapidly to changing requirements and ensuring robust functionality across multiple teams and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infrastructure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management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deployment processes and contributing to enhanced operational efficiency within a fast-paced software development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product managers and stakeholders to define requirements and priorities, creating clear project roadmaps tailored to the needs of various business units within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comprehensive technical documentation, facilitating knowledge sharing across development teams and ensuring clarity on system integrations, functionalities, and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rigorous code reviews and design discussions, contributing to improvements in code quality and system architecture while adhering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NoSQL databases for data storage solutions, ensuring optimal performance and reliability while managing complex queries for extensive datasets in production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to automate the deployment process, reducing time to production while maintaining quality standards in development milestones and releases.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perform system testing and debugging, addressing issues effectively and contributing to successful project launches and timeliness.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implementing best practices and modern development techniques, fostering a culture of learning and continuous improvement within the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integrated new technologies to enhance product offerings, driving innovation and ensuring the organization remained at the forefront of technological advancements within the industry.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monitoring and logging systems to proactively identify and resolve bottlenecks, ensuring ongoing system reliability and user satisfaction throughout the lifecycle of applications.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