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secure web and mobile applications. Proficient in Go and Rust, with a focus on security engineering and cryptography. A collaborative team player passionate about enhancing system resilience and engineering velocity through innovative security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Python, Java, JavaScript, TypeScript, C++,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gRPC, TensorFlow, Pandas, Flask,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Terraform, Jenkins,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Nessus, Burp Suite, OWASP ZAP, YARA, Snort, SIEM, Wazuh, Falco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DynamoDB, Cassandra,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review proposed designs and ensure compliance with security and quality standards in a fast-paced remote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applications, effectively identifying and mitigating security risks while ensuring adherence to best practices and company policies in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security and compliance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manual intervention and increasing operational efficiency across various infrastructure components and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logging frameworks to capture insightful telemetry data from critical applications, leading to a significant enhancement in incident response and troubleshooting procedures for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threat detection automation, resulting in improved detection coverage and fast response capabilities against potential breaches within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participating in agile ceremonies, promoting feedback loops, and enhancing team collaboration to address false positives in security alerts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third-party providers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Panther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our detection and response capabilities, focusing on implementing automatic remediation measures against advanced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codebase, maintaining an active role in the community by sharing insights through code contributions and participating in discussions regarding project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existing workflows and collaborated with product managers to implement service control policies in AWS, enhancing the security posture of our environments against misconfigurations.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to maintain the efficacy of our detection and response systems, training team members to ensure a cohesive understanding of security protocols and incident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threat hunting efficiently, identifying patterns and indicators of compromise that could indicate potential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emphasizing the importance of security best practices and encouraging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within all software developed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exercises to assess security defenses and recommended enhancements based on findings from vulnerability assessments and penetration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to manage and address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false positive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alerts, fostering a culture of continuous improvement in security awareness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multiple projects aimed at implementing advanced security protocols across the full product lifecycle, advocating for a proactive approach to software security and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services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for multiple applications and enhancing overall team productivity and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RESTful APIs and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the frontend and backend services while adhering to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security by implementing best coding practices, conducting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collaborating with the security team to enhance overall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AWS resources, optimizing costs and improving resilience through efficient configuration management and scalable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testing methodologies,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ensuring high-quality deliverables with minimal defects while minimizing integration issues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database schemas and contributed to the optimization of queries and performance in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peer code reviews, fostering an environment of knowledge sharing and collaboration aimed at elevating coding standards and aligning with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improving the performance and user experience of applications, while providing a unified interface for data retrieval across multiple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in software development, fostering a strong foundation in both technical skills and teamwork, crucial for navigating the challenges of a distributed workforce.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applications, delivering real-time insights into application performance and security, establishing metrics-driven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backlog refinement sessions and sprint planning, aligning team objectives with business goals, and ensuring successful delivery of secure software solutions through effective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