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backend systems and data engineering. Proven ability to design and build scalable services, and optimize data workflows using Python and SQL along with a strong focus on cloud infrastructure. Adept at collaborating with cross-functional teams to translate business needs into robust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Node.js, TypeScript, Java, Go, Ruby,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Django, Flask, FastAPI, GraphQL, REST, Airflow,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GCP, AWS, Docker, Kubernetes, Terraform, Jenkins, Git,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BigQuery, Firebase,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CI/CD, Monitoring, Logging, Prometheus, Grafana, Splunk,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resilient APIs for various business operations, ensuring adherence to industry standards in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processes and fostering collaboration with the DevOps team for improved system reliability and observability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complex business requirements into actionable technical strategies, resulting in efficient backend solutions that support features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engineering teams to define and integrate data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pipeline efficiency and enhancing data accessibility for analysts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services while actively refactoring parts of the codebase for improved performance and scalability, fostering an agile environment and supporting ongoing system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monitoring and observability solutions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alerts and dashboards to ensure proactive system monitoring and fault detection.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backend solutions for enhanced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allowing for seamless data exchange and improved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team workshops to develop new skills and share knowledge on backend technologies, promoting continuous learning and professional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for data management by establishing authentication patterns and data encryption standards, ensuring compliance with industry regulations regarding data protection and privacy laws.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batch processing workflows for data ingestion from various sources, ensuring accurate data delivery to analytics platforms through careful error handling and logging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finance and operations teams to ensure backend systems align with business goals, directly translating operational needs into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a new microservices framework that enhanced system modularity, facilitating independent deployment and a significantly faster feature rollout process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development of internal tools that automate tasks for marketing and data entry, improving team efficiency and allowing for focus on strategic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new technologies based on their potential impact on system performance and ease of integration, leveraging cloud services to optimize resource allocation and cost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high-quality documentation for backend services and workflows to enhance knowledge sharing and onboarding processes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thousands of concurrent users while ensuring high availability and low latency through efficient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client applications ensuring seamless integration with various front-end technologies, and enhancing the overall user experience through responsive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CI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reduced deployment times and increased the reliability of releases pushing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multi-disciplinary team to enhance existing applications by integrating data from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reductions in query response times and improved overall application performance metrics after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systems using microservices architecture to streamline deployments and simplify updates across multiple applications and services, fostering an agile work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effective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uptime and performance, providing actionable insights for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ensuring code quality and knowledge sharing to improve overall product development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authentication and authorization processes to protect sensitive user data,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regulations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best practices and advanced programming concepts, enhancing the team's technical capabilities and ensuring a high standard of 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testing of backend services and applications using automated tests, greatly reducing the number of bugs and improves delivery cycles for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translate that into actionable insights for backend development, fostering a collaborative partnership between clients and the technical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