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proactive Software Engineer with over 11 years of experience focusing on backend development for web and mobile applications. Proven track record in optimizing performance and implementing robust solutions using Python, Django, and Django Rest Framework. Demonstrated ability to collaborate with cross-functional teams to deliver user-centric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Django Rest Framework, Flask, FastAPI,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pytest, Jest, Travis CI, GitHub Actions,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Heroku,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Slack, VS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backend features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monolith, enhancing the user experience across existing workflows while supporting new initiatives supporting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mission and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reducing response times significantly by implementing improved caching strategies and refining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endpoints to enhance overall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UI/UX designers, maintaining open lines of communication to ensure a seamless integration of visual elements and backend functionalities during product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discussions and code reviews, upholding strong engineering practices while actively advocating for automated testing frameworks to ensure higher reliability of released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monitoring implementation, identifying bottlenecks during critical user workflows and executing solutions that enhanced application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backend solutions for new greenfield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deployment and data management while ensuring scalability and robustness in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transparency and accountability within the distributed team while driving continuous improvement initiatives in development processes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to elevate team competencies in the latest backend technologies and practices, fostering a culture of learning and development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enhanced user functionalities by developing secure and reliable endpoints, thus expanding the capabilities of both core and new product offerings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strategies to ensure observability of system operations, aiding in quicker response times to incidents and facilitating smoother user experiences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advocated for modern software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workflows across the organization, enhancing team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rotatory team reviews on emerging backend engineering practices and AI tools, ensuring the team adapts to rapid changes in the tech landscape effectively and sustainably.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as part of skill-building workshops focused 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 conjunction with best practices in database interactions and API development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user guides, enabling clear understanding of backend processes and API functionalities among stakeholders and facilitating smoother onboarding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risk assessments and audits on existing workflows, actively identifying and addressing potential vulnerabilities in backend processes, ensuring robust software delivery and user data protection.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included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event-driven architecture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user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availability and responsiveness in applications for mobile and web clients while adhering to best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enforced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resulting in cleaner, more maintainable codebases which enhanced team productivity in collaborative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and maintaining an automated CI/CD pipeline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integration issues and improving release cycles' speed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code documentation and knowledge sharing among team members, ensuring clarity and consistency in understanding the intricacies of backend systems and services provided.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supporting data models optimized for scalability and performance, ensuring applications could handle large volumes of user transactions efficiently while preserving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server response time by implementing caching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retrieval processes, and optimizing the performance of service endpoints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meetings, contributing insights on development efficiencies, backlog prioritization, and enhancement of team cooperation despite remote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business needs and translate them into technical solutions, ensuring the backend services developed met both user experience and performance expectations systematically.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task assignments, maintaining transparency in project timelines and resource allocations and facilitating real-time updates across distributed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modern architectures using microservices, leading to enhanced code modularity and flexibility, greatly improving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team members to improve automated testing practices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frameworks, ensuring application reliability and minimizing regression issues post-release.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