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designing and implementing backend services for web and mobile applications. Skilled in Java, Go, and Python, with a focus on scalable, reliable systems. Proven expertise in cloud-based architectures and managing high-frequency data streams. Adapt adeptly to dynamic environments, collaborating closely with cross-functional teams to build innovative solutions that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Go, Python, JavaScript,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Node.js,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EKS, Lambda, DynamoDB, SQS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Streaming: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Kinesis, Apache Spark,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OpenTelemetry, New Relic,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connectivity and telemetry ingest for high-frequency connected devices, meeting customer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microservices architecture in a cloud environment,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scalability and resilience under heavy loads from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firmware engineers and mobile developers, to define clear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workflows that seamlessly integrated connected devices with the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real-time telemetry data for millions of devices, enhancing the system's ability to process and analyze incoming data streams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backend services for observability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monitoring and quick identification of performance bottlenecks and reliability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responding quickly to live incidents and ensuring minimal downtime through effective troubleshooting and debugging of services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extensive unit tests and integrated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code quality and reducing deployment risks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retrieval times, improving user experience on mobile applications when accessing device status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reviewed system performance and adapted backend architecture for better efficiency and scalability, aligning with industry best practices in backend systems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setting SLOs across teams to ensure all software components met reliability and performance expectations while driving accountability among colleagues and project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effective coding practices and contributed to knowledge sharing sessions to improve team skills and project outcomes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and took part in sprint planning and retrospective meetings to drive continuous improvement and promote an efficient work culture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the development processes,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quality standards are met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backend services and their interactions for better clarity and onboarding processes, thus strengthening organizational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addressed security vulnerabilities in backend systems, implementing best practices that enhanced the overall security posture of user data and device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applications, focusing on efficient microservices that supported diverse functionalities and device interactions within a cloud-based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in both relational and NoSQL databases,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reliability during high-traffic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streaming data insights that drive product feature advancements based on user interactions and behaviors.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management and design teams to align project outcomes with user requirements while maintaining a clear technical direction throughout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architecture reviews, providing insights on design decisions that enhance system reliability, maintainability, and performance for deployed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expansion of existing applications by integrating new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APIs and ensuring existing functionalities were not disrupted.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production issues, leveraging analytical skills to isolate problems while applying solutions that prevented recurrence and improved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thorough unit, integration, and performance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overall product quality by identifying defects early in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continuously researching emerging technologies and tools, leading discussions on their potential impact on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processes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reduced deployment time and improved the reliability of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observability of backend services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the overall monitoring capabilities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on services deployed across production environments, contributing to a shared repository that improved knowledge transfer and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