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Backend Engineer with over 11 years of experience in software development, specializing in payments and API-driven architecture for web and mobile applications. Proven track record in payment orchestration and gateway optimization within fintech and eCommerce infrastructure, demonstrating strong abilities in building robust API integrations and implementing complex payment routing logic. Excellent collaboration and problem-solving skills, adept at working in fast-paced environments and continuously adapting to evolving technologies in the payments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 Python,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Spring, Django, Flask, FastAPI,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Gr4vy, Adyen, Braintree, PayPal, Square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Webhook Technologies:</w:t>
      </w:r>
      <w:r w:rsidRPr="00106EA3">
        <w:rPr>
          <w:rFonts w:ascii="Roboto Light" w:eastAsia="Roboto Light" w:hAnsi="Roboto Light" w:cs="Roboto Light"/>
          <w:sz w:val="20"/>
          <w:szCs w:val="20"/>
        </w:rPr>
        <w:t xml:space="preserve"> REST, GraphQL, Webhooks,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major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service providers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(PSPs), focusing on maximizing reliability and performance while ensuring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error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routing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industry standards, enhancing the efficiency of transaction processing and enabling rapid load balancing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tokenization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security and reduce fraud risk, ensuring compliance with all necessary regulations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suite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 handlers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 real-time notifications and updates for payment transactions, significantly improving merchant timely responses to changes in payment status.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ongoing efforts to maintain system resilience and observability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monitoring tools and logging frameworks to ensure system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the guidance of the CTO to support architectural decisions around the integration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orchestration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conform to best practices in flexibility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collaboration among team members to facilitate smooth deployments and ensure quality assurance prior to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audits to ensure compliance with established coding standards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team efficiency and quality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response times for financial transactions by optimizing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endpoints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reliability, and security while following ongoing payment industry trends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integrated new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solutions that have improved operational capacity and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including unit and integration tests for all components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in mission-critical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participating in sprint planning and retrospective meetings to foster a collaborative and productive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while promoting professional development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for transaction and user data while ensuring adherence to security protocols and optimization for performance in the payment processing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payment processing capabilities through integration with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gateways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extended merchant usability and direct PSP connections.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focusing on efficiency and maintaining high-quality code standards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significant features for a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eCommerce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user engagement and operational efficiency through robust backend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efficiency in transaction handling while optimizing costs through smart resource provisioning.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refine user journey mapping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technical capabilities and seamless integration of financial services into consumer-facing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collaboration, peer learning, and adherence to best practices within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comprehensive logging and alert mechanisms for payment processing systems to quickly identify and troubleshoot issues in real-time, improving response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update and refine the requirements for recurring billing features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subscription management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and revenue predictability.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evolving landscape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researching and implementing the latest standards and technologies that improve payment processing and user trust in the systems we develop.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developed systems and algorithms, ensuring new team members can easily understand and contribute to project efforts without hindrance.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clients to gather feedback on platform functionality, leveraging insights to make iterative improvements to service offerings and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weekly knowledge-sharing sessions focused on the latest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payment technologies that keep the team informed of shifts in the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security audits of systems in accordance with regulatory requirements for financial applications, ensuring all payment processes are rigorously validated against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