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modern technologies including React, Node.js, and Azure cloud services, with a strong focus on delivering efficient and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.NET, C#,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Docker,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Cosmos DB, MongoDB, NoSQL,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Jest, Mocha, Chai,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for clients through responsive and intuitive web interfaces that adapt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agile team to deliver high-quality software solutions, emphasizing strong communication and teamwork skills to ensure all member contributions were optimized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scalable back-end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successfully integrating them with front-end solutions to provide seamless user experiences in telemedicine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data exchange between servers and clients, ensuring efficient communication and organization of information across distributed systems in health 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application performance by conducting thorough code reviews and adhering to clean coding practices, resulting in high-quality, maintainable, and bug-free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to enhance application capabilities, thereby ensuring that the development process remained innovative and aligned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unit, integration, and end-to-end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minimize bugs and improve overall software reliability, contributing to higher end-user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streamlining deployment processes, and improving the scalability of applications within Azure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implementations, emphasizing performance, maintainability, and alignment with business requirements and user needs for holistic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fostering skill growth and professional development through guidance on best practices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applications, architecture, and services, ensuring that knowledge transfer and onboarding of new team members could be accomplished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 within the agile team, enhancing software quality through collective problem-solving and showcasing dedication to collaborative success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metrics along with performance tracking tools to evaluate system health and availability, allowing for proactive issue resolution and increased infrastructure resilience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communication APIs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telemedicine applications, facilitating secure and efficient communication between healthcare providers and patients.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priorities by demonstrating flexibility and agility in development processes, which significantly enhanced team responsiveness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user requirements into functional solutions, and enhancing overall user interaction and engagement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teams to develop end-to-end solutions that met both technical and functional specifications, ensuring that deliverables were on time and aligned with client expectations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architecture design for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the scalability and maintainability of applications which played a critical role in reducing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secure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efficient data retrieval and manipulation, resulting in cleaner and more maintainable codebases that adhered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automated testing culture within the team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testing coverage, and drastically reducing regression bugs during production deployments, adding significant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to establish coding standards and best practices by guiding the team through best development methodologies, which improved code quality and facilitated smoother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applications, leading to simplified workflows and enhanced consistency across development and production environments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modeling efforts, designing and optimizing both relational and NoSQL database 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handling and retrieval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by leveraging industry-standard debugging tools and techniques to achieve quick resolution, thereby maintaining service continuity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constructive feedback, helping them to adopt best practices and improve their coding skills, promoting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consistently providing input that improved the overall workflow and effectiveness of the team in delivering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API functionalities and ensure integration success, validating response accuracy and fostering collaboration for smoother implementation between back-end and front-end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