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Senior Software Developer with over 11 years of experience specializing in full-stack web and mobile application development. Proficient in modern programming languages and technologies, with a strong ability to design scalable solutions and lead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Elixir, TypeScript, PHP,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Django, Spring, ASP.NET, Elixir,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Mocha, Selenium, Postman, Git, GitHub Actions,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from inception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superior performance across multiple platforms while adapting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user-friendly mobile interfaces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UI/UX designers to create intuitive experiences that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robust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web and mobile applications, facilitating efficient communication and data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code reliability and minimize regressions, leading regular code reviews to maintain code quality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discussions, providing technical leadership to junior developers and guiding them through best practices in application development, fostering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emerging industry trends such as microservices architecture,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processes and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application hosting, ensuring high availability and performance while understanding the implications of various 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production applications by routinely monitoring system health metrics, diagnosing issues quickly, and applying critical updates that improved user experience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functionality of legacy systems through modern frameworks, collaborating with cross-functional teams to migrate and adapt existing applications to contemporary coding standards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translate them into technical specifications, effectively bridging the gap between stakeholder needs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tech talks and mentoring sessions, helping peers develop skills in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practices by incorporating modern authentication methods and protocols into application features, ensuring compliance with industry regulations and safeguarding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and facilitating smoother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abreast of industry advancements, attending workshops and conferences to keep skills current and share insights with team members, influencing technological decisions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via code refactoring and launching retrieval strategies while ensuring best practices in coding standards and organization across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as a Software Engineer, working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delivering robust functionality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technical details and enhance user experiences, implementing insight-driven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API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Elixir/Phoenix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interactivity between the backend and mobile platforms, enhancing the application's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intimately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to support the ever-growing needs of web-based applications and mobile services, enhancing user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minimizing the time-to-market for new features while ensuring rigorous testing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web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baseline for quality assurance and reducing bug occurrences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and code reviews, collaborating with a diverse group of engineers to foster an environment of skill enhancement and effective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resolved production support issues in a fast-paced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minimizing potential downtime due to swift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and readability, creating dynamic and responsive interfaces that elevate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by sharing deep technical expertise, focusing on best practices and efficient coding standards necessary to navigate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investigate and implement new technologies, focused on optimizing existing processes and reducing friction within the development pipeline, spearheading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evolution of large-scale systems, collaborating with cross-functional teams to refine and define project deliverables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