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designing and integrating innovative web and mobile applications. Proven expertise in React, Node.js, and backend optimization, with a strong background in mentoring and leading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Magento, GraphQL, RESTful APIs,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ESLint,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the integration between frontend assets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significant project to refactor and modernize the legacy codebase by systematically identifying architectural debt and implementing scalable solutions for improved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efficient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enabling secure and flexible data interactions across multiple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security best practices across all applications, implementing comprehensive measures that exceed industry compliance standards and cater to growing cybersecurity challenges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peers through meticulous code reviews and pair programming sessions, fostering a culture of innovation and engineering excellence that significantly raised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groundbreaking new features, including a sophisticated secondary marketplace for fractional ownership, enhancing accessibility for over 100,000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cross-platform functionality that allows users to engage with horse ownership and racing data seamlessly on their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automating and streamlining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and increasing the reliability of the organization’s software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delivery (CI/CD)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streamlined project workflows, enhancing team's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data-driven methodologies, leveraging analytics tools to inform decision-making processes and enhance the effectiveness of developed features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AI and data-driven solutions, unlocking potential insights by actively utilizing the user and horse data for enhanced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initiatives for improving code quality and technical documentation, ensuring all aspects of the codebase meet high standards and facilitate ongoing maintainability and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and existing technology trends to drive high-quality software development processes with a focus on user-centric design and robust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development environments that support both local and cloud infrastructures while emphasizing reliability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discussions to align technical vision with business goals, ensuring that the engineering direction supports company-wide objectives, growth,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full-cycle software development for a range of complex projects enhancing product functionality and user experience across diverse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client requests on various web services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success by acting as a key point of contact for backend development, troubleshooting complex issues and providing high-quality support through troubleshooting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applications, enhancing overall functionality and responsiveness to provide a richer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queries, resulting in significant improvements to application loading times and performance efficiencies while maintaining data integrity and accuracy across the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refine user interfaces, ensuring the final product aligns with the design principles while maintaining technical feasibility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adopt modern software practices, bridging new technologies with existing workflows to ensure competitive positioning within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enhancing team capabilities through skill development and insights into effective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documentation, driving improvements across codebases by promoting clear communication and architectural cohesion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mobile app development processes by experimenting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in user engagement through enhanced accessibility on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training and onboarding of new engineers, providing mentorship through active engagement and code review processes to nurture talent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proposed new technologies and development tools, ensuring the engineering team remains up-to-date with industry trends and practices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