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web and mobile applications development. Proven expertise in designing APIs, SDKs, and cloud computing technologies. Exceptional at leading projects and engaging with developer communities to enhance user experience and drive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TypeScript, Python, Java, C#, Rust, Kotlin,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Kubernetes, Docker, Terraform, Pulumi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CI/CD, Jenkins, JIRA, Visual Studio Code, Postman, NPM, Yarn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Tools:</w:t>
      </w:r>
      <w:r w:rsidRPr="00106EA3">
        <w:rPr>
          <w:rFonts w:ascii="Roboto Light" w:eastAsia="Roboto Light" w:hAnsi="Roboto Light" w:cs="Roboto Light"/>
          <w:sz w:val="20"/>
          <w:szCs w:val="20"/>
        </w:rPr>
        <w:t xml:space="preserve"> Infrastructure as Code, Helm, Ansible, Chef, Puppet, Serverless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Architecture:</w:t>
      </w:r>
      <w:r w:rsidRPr="00106EA3">
        <w:rPr>
          <w:rFonts w:ascii="Roboto Light" w:eastAsia="Roboto Light" w:hAnsi="Roboto Light" w:cs="Roboto Light"/>
          <w:sz w:val="20"/>
          <w:szCs w:val="20"/>
        </w:rPr>
        <w:t xml:space="preserve"> Microservices, Event-Driven Architecture, RESTful APIs, GraphQL, Service Mesh, Design Patterns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open-source Pulumi SDKs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across teams to enhance cloud integration and provide developers with intuitive tools for building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and scalability for enterprise-level applications while enhancing the end-user experience with optimized documentation and resources.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prototyping innovative features with a user-centric approach, ensuring seamless collaboration and effective communication among stakeholders throughout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community engagement for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Pulumi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open-source platform, producing educational content and samples that fostered a collaborative environment, attracting a global developer community.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frameworks and CI/CD pipelines, increasing code quality and deployment efficiency while reducing the time to market for new cloud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analysis and redesign of critical components in the core infrastructure deployment engine, resulting in a more robust and maintainable architecture that supports a wide range of cloud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systematic problem-solving techniques to address complex issues, employing critical thinking skills to refine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improve overall system performance and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knowledge-sharing sessions and workshops to build a strong internal community, empowering team members to enhance their technical skills and contributions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open-source projects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performance metrics, enabling teams to assess the success of releases through illuminating feedback from user behavior and community interaction.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scaling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 strategies across multiple environments to ensure efficient orchestration and management of containerized applications on various cloud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a roadmap for future project developments based on feedback from the developer community, ensuring features met user needs and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designed and developed plugins and integrations that enhance user workflow across multiple programming languages, demonstrating the versatility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Pulumi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talks and webinars at industry conferences, promoting the advantages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positioning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Pulumi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leader in the cloud programming space.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facilitating a growth mindset and encouraging innovation while ensuring best practices within the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incorporated cutting-edge technologies into products, leading initiatives in performance optimization and user experience enhancement for a variety of cloud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high-availability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improving performance and reliability through systematic architecture modifications and cloud-native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design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serving millions of users, ensuring secure and efficient access to data while adhering to industry standards and practices for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streamlining deployment processes and improving scalability for microservices architecture within the cloud application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collaboration with cross-functional teams to define project scopes, aligning user feedback with technical specifications to ensure targeted and beneficial enhancements to existing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and automated testing frameworks, significantly reducing manual intervention and release times while fostering a culture of continuous improvement across the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developer communities and stakeholders to gather feedback on products, resulting in actionable insights that led to targeted optimizations and enhanced satisfaction with the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promoting quality and consistency across all services while mentoring peers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technologies.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monitoring tools and analytics platforms to proactively identify performance issues and provide timely resolutions, ensuring uninterrupted access to cloud services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translate technical requirements into robust solutions, enhancing feature sets of services in response to user demands and industry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security across cloud services, ensuring compliance with regulatory and organizational standards while fostering a secure environment for end-users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documentation and support materials to assist users in navigating cloud functionalities, further supporting the organization's commitment to user-centric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sprints, contributing to backlog refinement and sprint planning, ensuring a well-organized, achievable, and focused approach to software delivery.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