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architecting and developing web and mobile applications. Proficient in AWS, microservices, and security solutions. Proven track record of delivering innovative software solutions that safeguard systems from evolving cybersecurity threats using AI and machine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Kubernetes, Docker, Terraform, Serverless, Elastic Beanstalk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 TypeScript, JavaScript, C#, Ruby, Scala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Flask, Django, React, Angular, Vue.js, Node.js,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Cassandra, Redis, DynamoDB, Elasticsearch,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 Tools:</w:t>
      </w:r>
      <w:r w:rsidRPr="00106EA3">
        <w:rPr>
          <w:rFonts w:ascii="Roboto Light" w:eastAsia="Roboto Light" w:hAnsi="Roboto Light" w:cs="Roboto Light"/>
          <w:sz w:val="20"/>
          <w:szCs w:val="20"/>
        </w:rPr>
        <w:t xml:space="preserve"> Jenkins, Git, GitHub Actions, CircleCI, Travis CI, JIRA, Confluence,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Security Tools:</w:t>
      </w:r>
      <w:r w:rsidRPr="00106EA3">
        <w:rPr>
          <w:rFonts w:ascii="Roboto Light" w:eastAsia="Roboto Light" w:hAnsi="Roboto Light" w:cs="Roboto Light"/>
          <w:sz w:val="20"/>
          <w:szCs w:val="20"/>
        </w:rPr>
        <w:t xml:space="preserve"> ElasticAPM, Splunk, New Relic, SecuScan, Snyk, Aqua Security, Burp Suite, OWASP ZAP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development of a robust and scalable security infrastructure,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advanced cyber threat detection mechanisms that safeguarded digital assets against daily attacks.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microservices patterns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reusable components that enhance efficiency in security solutions while maintaining high performance under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integrate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detection systems, delivering innovative solutions that proactively guard against emerging threats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processes to achieve faster software releases with reduced overhead and increased stability.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ensuring robust data retrieval mechanisms while adhering to the best practices in security including OAuth and JWT authentication.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and telemetry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ElasticAPM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real-time insights into application performance and facilitating proactive identification of security vulnerabilities.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security-focused hackathon to innovate around cybersecurity tools, promoting team collaboration, creativity, and knowledge sharing across engineering and product teams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improving resource management efficiency and enabling a rapid deployment environment aligned with agile methodologies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vulnerability scans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best practices were consistently integrated into the software development life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practices, fostering a culture of security awareness and encouraging best practices across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architecture blueprints that defined system designs and best practices, serving as a reference point for teams involved in the implementation of security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engaged with stakeholders to align software development projects with business goals, ensuring that the security infrastructure met evolving customer needs effectively and efficiently.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by piloting new security features that utilize AI, resulting in improved detection of phishing campaigns through enhanced algorithms and user education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workshops on the latest security threats and countermeasures, strengthening the knowledge base and response strategies across engineering and product development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design discussions, promoting quality and maintainability of codebases focusing on security aspects throughout the software development process.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reliable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improving system efficiency and security for multiple web-based applications in a fast-paced cloud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hands-on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automate and accelerate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feedback and iteration cycles within the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security teams to implement application performance monitoring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into potential bottlenecks and vulnerabilities impacting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deployment of scalable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optimized performance for high-traffic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cloud architecture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system resilience and security for applications managing sensitive customer information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integrate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consistent builds and deployments while improving accountability and traceability across development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libraries to standardize security protocols, resulting in a uniform approach to app development that simplified compliance and security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tools to gather data and perform trend analysis, enabling informed decisions on system enhancements while ensuring enhanced operational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engagements through effective consultations on code quality, security vulnerabilities, and system architecture, resulting in stronger customer relationships and project success.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collaboration through regular meetings and brainstorming sessions, aligning engineering teams on best practices and new technological advancements to enhance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best practices and standards, promoting understanding of security protocols among team members to reduce risk in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service-oriented architecture components that were modular and scalable, enhancing the ability to adapt to changing business requirements while consistently addressing security concerns.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