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Principal Data Engineer with 11 years of experience in software development, focused on building robust data infrastructures and production-grade pipelines for analytics and operational visibility. Proficient in leveraging cloud platforms including GCP and AWS, utilizing tools such as Snowflake, Airflow, dbt, and programming languages like SQL and Python. Strong history of collaborating with cross-functional teams to drive data initiatives and improve organizational efficiencies.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GCP, AWS, Azure, IBM Cloud, Oracle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Warehousing:</w:t>
      </w:r>
      <w:r w:rsidRPr="00106EA3">
        <w:rPr>
          <w:rFonts w:ascii="Roboto Light" w:eastAsia="Roboto Light" w:hAnsi="Roboto Light" w:cs="Roboto Light"/>
          <w:sz w:val="20"/>
          <w:szCs w:val="20"/>
        </w:rPr>
        <w:t xml:space="preserve"> Snowflake, Amazon Redshift, Google BigQuery, Azure Synapse, Teradata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Pipelines &amp; ETL:</w:t>
      </w:r>
      <w:r w:rsidRPr="00106EA3">
        <w:rPr>
          <w:rFonts w:ascii="Roboto Light" w:eastAsia="Roboto Light" w:hAnsi="Roboto Light" w:cs="Roboto Light"/>
          <w:sz w:val="20"/>
          <w:szCs w:val="20"/>
        </w:rPr>
        <w:t xml:space="preserve"> Apache Airflow, dbt, Fivetran, Apache Kafka, AWS Glue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Cassandra,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Scala,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Frameworks:</w:t>
      </w:r>
      <w:r w:rsidRPr="00106EA3">
        <w:rPr>
          <w:rFonts w:ascii="Roboto Light" w:eastAsia="Roboto Light" w:hAnsi="Roboto Light" w:cs="Roboto Light"/>
          <w:sz w:val="20"/>
          <w:szCs w:val="20"/>
        </w:rPr>
        <w:t xml:space="preserve"> Apache Spark, Apache Beam, Hadoop, Kafka Streams, Dask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Zócalo Health's first production-grade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warehouse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reliability to support company-wide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operational visibility needs across clinical and operational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and managed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ingest data reliably from multiple sources, including third-party systems and APIs, tailored to meet dynamic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business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operational needs while ensuring data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effective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quality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and monitoring frameworks to uphold the integrity of ingested datasets and enable accurate reporting and analytics across operational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Clinical teams to forge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define key metrics and user requirements for outcome measurement, directly supporting Zócalo's commitment to value-based care.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Change Data Capture (CDC)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Fivetran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tools for efficient streaming and batch processing of real-time data into the data warehouse framework.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observability practices to monitor performance across data pipelines, diagnosing and resolving bottlenecks and reliability issues to ensure optimal operational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ingestion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transformations and aggregations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fast and accurate access to data for analytics and reporting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cross-team collaborations to gather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stakeholder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requirements, translating business objectives into technical solutions while ensuring clarity and alignment among diverse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strong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engineering fundamentals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cost-efficiency and performance of data systems, ensuring durability while adhering to industry-standard practices for data governance and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Wholly owned the end-to-end design of Zócalo's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best practices for data architecture while ensuring alignment with business goals and operational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initiatives to integrate AI-assisted development tools into engineering workflows, enhancing productivity in data pipeline construction and maintenance as well as team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findings to executive teams, translating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insights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actionable recommendations that directly influenced strategic decisions and operational improvements at Zócalo Health.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data literacy across the organization by developing comprehensive documentation and training materials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for product and clinical teams, ensuring effective utilization.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 best practices in deploying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observability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lineage tools, ensuring regulatory compliance and enhancing the reliability of data-driven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healthcare regulations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advocate for privacy and security in handling sensitive data, aligning data operations with HIPAA requirements.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development of large-scale, high-availability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AWS, combining deep technical knowledge with effective project management to enhance functionality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reliable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delivering high-quality data to various stakeholders, employing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data migration.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deploying and managing cloud infrastructure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scalable application deployment and maintenance.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the integration of analytical tools into existing infrastructures, collaborating with cross-functional teams to refine requirements and optimize processes for actionable insights across the board.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several high-impact projects,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API-based ingestion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enhance the speed and reliability of data transfer between applications and storage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continuous improvements by implementing testing and monitoring strategies, leveraging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operational excellence in delivered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 processes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Talend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streamlining data operations and minimizing manual intervention.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teams through code reviews and knowledge-sharing sessions, promoting best practices in data architecture and engineering to foster collaboration and learning.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hands-on experience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scripting in creating data transformation processes that ensured data fidelity and accessibility for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a collaborative team to develop machine learning models,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SageMaker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tools, focusing on continuous delivery and performance analytics.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