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Platform Engineer with over 11 years of software development experience focusing on automation, infrastructure, and full-stack development of web and mobile applications. Skilled in building scalable cloud-native systems and driving continuous improvement across engineering practices. Proven ability to collaborate across diverse teams to enhance developer velocity while ensuring security and reliability.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Go, Bash, JavaScript, TypeScript, Java, Ruby,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Heroku, DigitalOcean, OpenStack, IBM Cloud, Alibaba Cloud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ECS, OpenShift, Helm, Docker Compose, Rancher, Docker Swarm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Ansible, Jenkins, CircleCI, GitHub Actions, Travis CI, Puppet, Chef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ELK Stack, Splunk, Datadog, New Relic, Sentry, PagerDuty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 &amp;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Django, Flask, Spring Boot, Express.js, FastAPI, Ruby on Rails, Vue.js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secure and scalable infrastructure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performance and reduce downtime significantly, leading to improved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data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integration of AI-driven workflows within our construction management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delivery (CI/CD)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processes and ensure quick turnaround on feature releases and bug fixes.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logging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alerting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incident response times and improving overall system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teams in incident response initiatives, effectively troubleshooting complex infrastructure issues related to cloud environments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ensuring minimal service disruptions to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infrastructure optimization strategies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cost-efficiency and performance improvements, contributing to a more resilient application ecosystem and enhanced service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software engineering teams to adopt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which simplified environment setup and fostered better collaboration across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security best practices in all architectural designs, incorporating automated vulnerability scanning tools to reduce the risk of potential exploits in our cloud infrastructure.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postmortem analysis following incidents to identify root causes and develop action plans for improvement, enhancing team learning and fostering a culture of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efforts to improve developer velocity through effective onboarding processes and mentorship, creating comprehensive documentation that streamlined working with complex infrastructure setups and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performance and reliability of cloud-based systems through proactive capacity planning and resource management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 Swarm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load balancing and scaling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training programs around cloud technologies and DevOps principles, enhancing team knowledge and ensuring alignment with industry standards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implementation of service mesh architectures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Istio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Linkerd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inter-service communication and observability within microservices deployed across our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regular code reviews and architecture discussions to promote knowledge sharing and establish high-quality development standards within the engineering team and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with existing backend systems, resulting in more efficient and informed decision-making processes within construction project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and scaling of distributed systems within an enterprise environment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automation and cloud service enhancements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implementing containerization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application deployments, simplifying environment configurations, and ensuring consistency across development and production stages.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 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data workflows and communications between microservices, improving system performance and responsiveness to client requests.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company infrastructure through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container orchestration and efficient resource utilization while managing CI/CD processes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cross-disciplinary teams to build secure and reliable applications, ensuring compliance with corporate governance standards and industry best practices in cloud computing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monitoring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application performance and health metrics, facilitating proactive maintenance and enhancing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continuous integration efforts by developing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pipelines, automating routine deployment processes, and reducing overhead associated with manual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service discovery patterns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Eureka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Consul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system reliability and making service interactions more seamless in a microservices architecture framework.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system architecture discussions to align engineering objectives with business goals, promoting a better understanding of technical capabilities and market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development of secure, scalable solutions using AWS technologies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service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best practices in code styling and architectural patterns, mentoring junior developers and fostering an environment of learning and professional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building tools for operational monitoring and alerting in cloud environments,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incident management and visibility across cloud assets.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