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Python backend development, specializing in web applications. Adept at using Django, RESTful APIs, and database management. Proven track record maintaining high-quality code and collaborating cross-functionally to design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Go,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Celery,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ClickHouse,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Architecture, Domain-Driven Design,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Unittest,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the scalability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Improvado's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marketing analytics platform, enabling seamless integration with diverse external systems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development for multiple backend features, implementing necessary architectural refactoring initiatives while improving operational efficiencies and supporting platform growth via reduced latency and increased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front-end teams and product managers, ensuring the strategic architectural discussions resulted in an improved user experience and timely delivery of integrated platform functionalities for renowned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various data sources, optimizing data retrieval processes and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high-load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 performed seamlessly under peak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optimizing application performance, teaming up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datasets, applying best practices in database indexing and query optimizations for crucial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within the Agile scrum process to uphold code quality and encourage the team towards higher engineering standards with a focus on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agile methodologies through participation in stand-ups, sprint planning, and retrospectives, promoting an environment of adaptability and responsiveness to changes in project requirements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with agility, ensuring minimal downtime, while employing best practice logging and monitoring tools to rapidly diagnose and correct operational anomalies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high-quality, well-tested code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CI/CD frameworks, contributing to the team’s commitment to excellence and routine application performance checks and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knowledge-sharing sessions, fostering a culture of learning and adaptability, while conducting training sessions on modern backend development practices from both a technical and practical standpoint.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relying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execution of background jobs while managing real-time data workflows efficiently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initiatives through consistent research on emerging technologies, ensuring the implementation of cutting-edge solutions that meet evolving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enhancements in software development practices by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more efficient collaborative practices between development teams and stakeholders to align goals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scalable applications, configuring resources dynamically to match application load requirements, while also ensuring high availability and disaster recovery capabilities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substantial improvements in application response times and user experience during high-traffic periods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advances in cloud-based solutions that supported AWS’s large-scale infrastructure and transformed data handling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secure data transactions while managing diverse user interactions across various AWS services, leading to improved integration of critical third-party applications within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microservices architectures,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agile deployments and management of resources across AWS cloud services for improved operational efficiency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optimization of applications and databases protocols, ensuring modules handled substantial data loads with high efficiency using orchestration capabilities endemic to modern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promoting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that culminated in more maintainable and modular code structures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components functioned continuously within integrated frameworks, preventing disruptions and ensuring consistency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development strategies within the Agile environment, ensuring alignment on project deliverables and timelines through effective communication and shared objectives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process for new features and services into production environments following CI/CD methodologies, minimizing release cycles and enabling responsive changes based on user feedback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knowledge exchange initiatives, providing mentorship on effective use of modern technologies, while fostering an environment that encouraged innovative ideas and solution-oriented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technological trends in data analytics, consistently researched and utilized emerging tools for enhancing data processing capabilities that aligned with AWS offerings and trends across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knowledge transfer within the team while ensuring adaptability and preparation for evolving analytics paradigms that challenge traditional data processing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key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enhance developer productivity and streamline workflows, ensuring efficiencies were realized without sacrificing code quality or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