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An accomplished Software Engineer with over 11 years of experience in full-stack development, specializing in building scalable web applications. Expertise in Angular, TypeScript, and modern development practices for enhancing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Node.js,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Microservices, Accessibility (WCAG), Design Systems, Performance Optimization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robust,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performance, and user interface responsiveness, while ensuring seamless integration with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senior engineers to create and refine systems architecture and design processes, fostering alignment across various teams and significantly improving project timelines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automated testing strategies, including unit tests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code review processes, contributing valuable feedback and promoting a culture of excellence within the development team, thus driving code maintainability and collaborative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including Product, Design, and UX to deliver user-centric applications, utilizing feedback loops to iterate and improve features based on user experiences and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component libraries and design system assets utilized across multiple applications, enhancing developer productivity and ensuring a consistent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application bottlenecks and tech debt in collaboration with tech leads, driving systematic improvements in scalability and stability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thorough documentation including design specs, run books, and change management documents, ensuring continuity and clarity for future development processes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time-to-market for application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live-site support, rapidly responding to production incidents and issues, while developing root cause analysis and ensuring a focus on continuous improvement in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exposure to cloud-native architecture by implementing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EC2, S3, and Lambda to enhance application scalability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across various applications using techniques for caching and lazy loading, significantly enhancing the overall speed and user satisfaction with implemented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 mentorship program for junior developers,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development methodologies, thereby fostering a culture of learning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collaboration among team members and maintaining history for all application changes without disruptions to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automation and AI-based tools to enhance engineering workflows, driving innovation within projects and contributing knowledge on emerging trends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various front-end components and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high-performance applications integrated with RESTful and GraphQL backends for diverse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developed features met outlined requirements and worked seamlessly together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establishment of a microservices architecture, improving scalability and ease of deployment across multiple services to support application growth and performance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Had a hands-on role in optimizing existing systems for performance, examining failure points and congestion within applications and enriching user experience through systematic enhancements and refinements.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reviews, collaborating closely with peer engineers to assess software designs and implementing changes with a focus on improved application efficiency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efforts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allowing swift development cycles, continuous deployment, and consistent environments across the development, testing,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creating engaging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transformation projects that enriched the user experience and aesthetic appeal of diverse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knowledge in database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data interactions and ensuring efficient data retrieval and storage methods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collaboration efforts within the Agile development framework, driving sprint planning, retrospective meetings, and daily stand-ups, adapting to changing priorities without affecting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coaching and guiding new hires on coding standards and application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strong foundations for ongoing project success and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server-side technologies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robust applications designed for efficient data handling and communication between frontend and backend systems, thus enhancing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strict compliance with web security standards, integrating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ensuring user data protection is maintained across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