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Lead Software Engineer with 11 years of experience in software development, focusing on full-stack solutions, AI integration, and cloud architectures. Proven expertise in leading complex projects and mentoring teams, utilizing cutting-edge technologies to enhance product performance and team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Perl,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 Boot,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ECS, S3, RDS, EMR,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Presto,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Datadog,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Infrastructure as Code, Git, Jira,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complex, distributed systems, defining technical direction and evaluating new technologies to meet business needs in rapidly 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and mid-level engineers, fostering their technical growth through structured code reviews, technical guidance, and personalized career development plans to build a high-performing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critical enterprise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meeting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highly scalable, resilient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efficiency and reduce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architects, principal engineers, product owners, and management to align technological execution with business objectives, ensuring project success and stakeholder satisfaction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big-data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team in best practices and modern methodologies to streamline development processes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AI integration leadership initiatives,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 and product innovation, resulting in improved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excellence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infrastructure as code, automated testing, and observability practices across the team to ensure high-quality delivery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multiple proof of concepts to evaluate emerging technologies, leading the adoption of innovations that provide a competitive edge in a technology-driven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influence and collaboration by sharing knowledge, establishing engineering standards, and driving organization-wide technical initiatives to promote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a high standard for code quality while tackling the most complex technical challenges, demonstrating a strong ownership mentality and a proactive approach to problem-solving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testing strategies and documentation processes that align with industry standards, enhancing team understanding and production quality across multiple projects as a result of my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to ensure compliance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feedback that led to the improvement of existing systems and strategies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guidelines, improving project security and knowledge of secure coding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interviews and made critical hiring recommendations to attract top talent, leveraging hands-on experience and knowledge of industry trends to evaluate candidate suitability.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full-stack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user engagement through improved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software applications, employing agile methodologies to pivot quickly based on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enterprise-level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while maintaining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discussions, fostering a collaborative environment that encouraged team growth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members, providing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coding standards, which encouraged team cohesion and skill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and analyze large datasets, driving data-driven decisions that improved product offerings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through microservices architecture and event-driven systems, optimizing resource allocation and application responses to changing workload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architecture guides, ensuring knowledge transfer and clarity for future development efforts and facilitating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time-to-market for key applications while promoting continuous integration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security measures and compliance requirements by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AI integration techniques, focusing on practical applications of machine learning and predictive analytics tools tailored for real-world challenges within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analytics team to feature pivotal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querying, leading to improved decision-making processes based on real-time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