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Lead Software Engineer with over 11 years of expertise in designing, developing, and implementing web and mobile applications. Proficient in cloud architecture, microservices, and data modeling, with a strong focus on delivering scalable solutions using AWS and modern frameworks. Proven ability to lead technical initiatives, mentor teams, and produce high-quality software that meets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C#, SQL, HTML5, CSS3,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Django, .NET, Flask, Express.js,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EC2, S3, Lambda, RDS, DynamoDB, SageMaker, IAM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SQL Server, MongoDB, MySQL, Firebase,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Travis CI, CircleCI,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Pytest, Selenium, OWASP Best Practices, Unit Testing, Integration Testing, Behavior-driven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enterprise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to meet business and client needs, leveraging best practices in cloud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created resilient microservices based solutions deployed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fostering a robust and efficient deployment pipeline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for continuous integration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UX teams to define user requirements, translating them into functional specifications that informed design and engineering decisions across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knowledge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fostering a culture of continuous learning and collaborative teamwork within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across multiple levels of the application stack, ensuring code quality and reliability, which increased deployment confidence and minimized production issues for critical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evaluations of technical debt and best practices, driving initiatives for system optimization and efficiency while aligning projects with business goals and customer feedback for broader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to enhance backend functionalities while improving response times and user experience through optimized data processing and API endpoint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and stakeholders to identify pain points and improvement opportunities within the existing platforms, directly contributing to roadmap development and strategic planning for future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tools, leading pilot projects for emerging trends in software engineering that aligned with industry advancements, consequently improving team performance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across teams to promote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architectural patterns, and industry standards, ultimately enriching departmental capabilities and enhancing overall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mission-critical applications while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compliance, effectively safeguarding sensitive data within the deployed systems within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the business and technology stakeholders to align engineering deliverables with organizational strategies and objectives, ensuring timely delivery of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unit and integration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code coverage and reduced bug rates post-deployment, contributing to improved software reliability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enforce coding standards and ensure maintainable and efficient codebases, significantly uplifted team code quality and cohesion across various engineering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end-to-end software engineering lifecycle, successfully delivering complex projects while mentoring teams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fostering a culture of continuous improvement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resource utilization and enhance application performance, enabling seamless user experiences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integrated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interoperability and data sharing while ensuring robust data management protocols across legacy and new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containerization, streamlining development and deployment processes while ensuring reproducibility and reliability across multiple environments and infrastructure setups.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Technically led teams in adopting microservices architecture patterns, promoting modular and reusable code which facilitated easier maintenance and feature expansion in the rapidly evolving software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strategies for relational and NoSQL databases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inquiry response times and overall data access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training materials for internal teams and stakeholders to facilitate smoother onboarding and understanding of technical processes and systems, reinforcing knowledge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strong analytical skills to troubleshoot complex issues across distributed systems, enhancing system resilience and minimizing downtime through effective diagnostics and problem resolution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transition to cloud-native solutions and architectures, guiding the organization through the intricacies of cloud migration while ensuring smooth operational continuity and knowledge retention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version control system, ensuring collaborative efforts on code development were streamlined and efficient, and maintaining code integrity through disciplined branching and merging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DevOps mindset by integrating development and operations through continuous feedback loops, ensuring quality builds and stable releases through automated testing and deployment processes that adhered to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implementation of security measures across applications, adhering to best practices and compliance standards that safeguarded customer data and reduced exposure to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iterative sprint reviews and retrospectives, instilling a culture of continuous feedback and process improvement, which empowered team members to contribute to project goals more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