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designing, developing, and maintaining web and mobile applications. Expertise in e-learning technologies, cloud architectures, and agile methodologies, with a strong focus on user experience and security in digital learning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Node.js, Vue.js,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Serverless,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MariaDB,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 Compose, Kubernetes, CircleCI, Travis CI,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SCORM, xAPI, LTI, REST, GraphQL, OAuth, SAML,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learning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engagement and facilitate thousands of concurrent users while ensuring platform security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resource management for e-learning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designers and product managers to define creative features, ensuring a seamless user experience and delivering on project timelines and quality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interoperability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Management Systems (LMS)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capability for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technical guidance, fostering a culture of collaboration and continuous improvement in coding practices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cloud-hosted applications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devising interactive course features and real-time feedback mechanisms,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user interaction within the educational content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audits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compliance with industry standards and best practices for protecting user data and maintaining platform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analytics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measuring learner engagement and deriving insights to continuously optimize platform performance and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assessed emerging technologies in ed-tech and cybersecurity domains, recommending innovations that enhance the educational tools and services offered to learners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accessible interfaces with a focus on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all users have equal access to content and resources, enhancing overall platform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demonstrating new technologies and tools to the team, fostering a culture of learning and adaptability in an ever-evolving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initiatives that resulted in the adoption of machine learning techniques for personalized education solutions, significantly improving content relevance based on user interaction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cybersecurity experts to integrate robust security practices into development workflows, ensuring that platform vulnerabilities were identified and mitigated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releases through meticulous planning and execution within an Agile environment, focusing on delivering quality software that meets user needs and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availability and performance for large-scale systems within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continuous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user-friendly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interactive and responsive user interfaces that improve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functionality and user engagement, ensuring seamless communication with other educational platforms and tools in the cloud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minimizing defects in the software development life cycle for rapid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databases with a focus on normalization and performance tuning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efficient data retrieval processes critical to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a modern cloud architecture, improving system reliability and reducing operational costs associated with on-premise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optimized performance of applications through profiling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ensuring applications met stringent performance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establish testing strategies, ensuring software met all functional and non-functional requirements as per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validate code quality, enhancing collaboration and knowledge transfer across development teams, and fostering a supportive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rituals such as sprint planning and retrospectives, contributing to the continuous improvement of processes and strengthening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 measure application usage and customer feedback, enabling data-driven decisions about feature development and prioritization for future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