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Lead Full-Stack Engineer with over 11 years in software development and expertise in designing web and mobile applications. Proficient in JavaScript, TypeScript, React, Python, and SQL, with a proven track record of driving technical projects and collaborating effectively within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HTML, CSS,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Firebase, DynamoDB, Elasticsearch, SQL Server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Jenkins, Travis CI, JIRA,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Firebase Cloud Functions, Lambda, S3, CloudFront, Cloud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OpenAI, TensorFlow, PyTorch, Keras, Scikit-learn, Natural Language Processing, Gen AI Models, Robotic Process Automation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interfaces and improving user engagement through responsive design and best coding practices in a fully agile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secure, efficient data exchange between the frontend and backend services, thus enhancing overall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requirements and deliver high-quality software on time, demonstrating excellent adaptability and team communication skills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technical projects focused on integrating AI capabilities into existing products,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and enforce data-driven decision-making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seamless deployment processes and reducing the lead time for product releases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industry standards and best practices in software development, promoting a culture of continuous learning and open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performance while ensuring data integrity and compliance with corporate policies on information security and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code quality and encourage team members to adopt cleaner coding practices, reinforcing the importance of sustainable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dashboards and data visualization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present complex data insights in a user-friendly manner for business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managing project repositories and collaborating effectively with team members and stakeholders, ensuring proper project tracking and accountability for all changes made.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serverless applications that improved scalability and reduced operational costs for critical business operations and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gathered feedback from users to iterate on features and improvements, ensuring that software solutions meet market demand and foster positive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deployment strategies across multiple environments including development, testing, and production, ensuring that all releases satisfy industry standards and regulations for excellent information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ceremonies such as sprint planning, demos, and retrospectives, promoting team collaboration and fostering an innovative approach to problem-solving challenges within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debugging, ensuring that backend services function as intended, thus enhancing the stability and performance of the applications served.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full-stack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both client-side and server-side programming to create seamless user experiences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the deployment process by implementing a continuous delivery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better team collaboration and faster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with modern frontend frameworks,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smooth data exchanges between user interfaces and backend services, resulting in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formulation and implementation of security measures for applications using best practices in coding and data protection, reinforcing the reliability of systems handled.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users to gather requirements and prioritize features, showcasing strong analytical skills in pivoting projects direction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software testing, including unit tests and integration tests,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of the developed applications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focusing on microservices design, thereby assisting in creating robust solutions that are easily scalable and maintainable as per business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about emerging technologies and industry trends, ensuring that the team remains at the forefront of technological advancements and embracing new ideas.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peer reviews and unit testing, establishing a successful ecosystem for collaborative coding and continual improvement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consistent environments across development and production setups, thus minimizing deployment issues and improving team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data-driven applications that interact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data management and efficient retrieval operations in user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efforts in defining best practices for application logging and monitoring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enhancing the overall reliability of cloud-based operations where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