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expertise in software development, specializing in the design and implementation of web and mobile applications. Proficient in Java, C#, .NET Core, Spring, Angular, and React. Proven ability to mentor junior developers and promote coding best practices through collaborative teamwork and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C#, JavaScript, TypeScript, Python,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Spring Boot, Spring MVC, Angular, React, Hibernate, Entity Framework,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Jenkins, Git, Maven, CI/CD,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Oracle, SQLite, Redis, SQL Server,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Mockito, Selenium, Cypress, Jest, Postman, SonarQube, TestNG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custom software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products meet federal government standards and client specifications with a focus on high performance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agile methodologies, actively participating in sprint planning, retrospectives, and daily stand-ups, which improved team communication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promoting adherence to industry standards and enhancing team skill levels through pair programming and code reviews.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complex business requirements and developed innovative software solutions that improve operational efficiency, demonstrating strong problem-solving skills and the ability to adapt to changing project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full software development lifecycle by integrating modern development practices, including continuous integration and deployment (CI/CD) pipelines, resulting in improved release cycles and product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integration between front-end and back-end systems, enhancing overall user experience and application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constructive feedback, ensuring high code quality and maintainability, while fostering a culture of learning and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for performance and security, which reduced response times and improved overall application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bugs early in the development process and resulting in a more robust final product.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responsive front-end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compatibility across various browsers and devices, enhancing user satisfaction with intuitive designs.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 changes, collaborating with team members on feature development and maintaining a clear project history for future reference.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software design and development processes clearly and succinctly, ensuring knowledge transfer and serving as a beneficial resource for both current and future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experience design sessions to align product features with customer expectations, combining technical skills with a user-centered approach to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adopted emerging technologies and trends in software development, providing strategic insights to improve development processes and stay ahead of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client meetings to gather feedback and requirements, translating stakeholder needs into technical specifications for software solutions, greatly enhancing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and secure enterprise applications as part of a team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meet client and project specifications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clients to define project objectives and deliverables, ensuring clear communication and alignment on application features and functionality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into the software architecture, enabling robust cloud deployments that significantly improved system resilience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deployment teams to design and execute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software delivery process and enhancing product quality through automation.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daily stand-up meetings and sprint planning sessions, employing agile methodologies to ensure effective project management and timely feature delivery, while encouraging a culture of collaboration and progress.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team of junior developers on best coding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their skill sets and improving team productivity on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optimization and security assessments on existing applications, employing industry best practices to mitigate risks and enhance system performance, exemplifying a proactive approach to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to ensure system reliability and performance,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reducing downtime and elevating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technical documentation and training materials, ensuring knowledge retention and effective onboarding of new team members, facilitating smoother integration into ongoing projects and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unit tests and conducted debugging sessions to maintain high code quality, employing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overall application reliability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design discussions, contributing insights on scalability and technology choices that align with the project requirements and client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best practices in database management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schemas and queries to support high-traffic application demands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